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BD5E" w14:textId="77777777" w:rsidR="00F60DDD" w:rsidRPr="00C16D03" w:rsidRDefault="00F60DDD" w:rsidP="00F60DDD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 xml:space="preserve">Programmazione per competenze </w:t>
      </w:r>
    </w:p>
    <w:p w14:paraId="2968917F" w14:textId="77777777" w:rsidR="00F60DDD" w:rsidRDefault="00F60DDD" w:rsidP="00F60DDD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della classe  Scuola secondaria di primo grado</w:t>
      </w:r>
    </w:p>
    <w:p w14:paraId="2BA28084" w14:textId="77777777" w:rsidR="00F60DDD" w:rsidRPr="00C16D03" w:rsidRDefault="00F60DDD" w:rsidP="00F60DDD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Classe</w:t>
      </w:r>
    </w:p>
    <w:p w14:paraId="14291774" w14:textId="77777777" w:rsidR="00F60DDD" w:rsidRPr="00C16D03" w:rsidRDefault="00F60DDD" w:rsidP="00F60DDD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DISCIPLINA</w:t>
      </w:r>
    </w:p>
    <w:p w14:paraId="07758C45" w14:textId="77777777" w:rsidR="00F60DDD" w:rsidRPr="00C16D03" w:rsidRDefault="00F60DDD" w:rsidP="00F60DDD">
      <w:pPr>
        <w:keepNext/>
        <w:shd w:val="clear" w:color="auto" w:fill="E6E6E6"/>
        <w:tabs>
          <w:tab w:val="num" w:pos="0"/>
          <w:tab w:val="left" w:pos="284"/>
        </w:tabs>
        <w:suppressAutoHyphens/>
        <w:spacing w:after="0" w:line="240" w:lineRule="auto"/>
        <w:ind w:left="284" w:right="282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bCs/>
          <w:sz w:val="24"/>
          <w:szCs w:val="24"/>
          <w:lang w:eastAsia="ar-SA"/>
        </w:rPr>
        <w:t>Anno scolastico</w:t>
      </w:r>
    </w:p>
    <w:p w14:paraId="4392DF59" w14:textId="77777777" w:rsidR="00F60DDD" w:rsidRPr="00C16D03" w:rsidRDefault="00F60DDD" w:rsidP="00F60DDD">
      <w:pPr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748F4095" w14:textId="77777777" w:rsidR="00F60DDD" w:rsidRPr="00C16D03" w:rsidRDefault="00F60DDD" w:rsidP="00F60DDD">
      <w:pPr>
        <w:numPr>
          <w:ilvl w:val="0"/>
          <w:numId w:val="26"/>
        </w:numPr>
        <w:tabs>
          <w:tab w:val="left" w:pos="540"/>
        </w:tabs>
        <w:suppressAutoHyphens/>
        <w:autoSpaceDE w:val="0"/>
        <w:spacing w:after="0" w:line="240" w:lineRule="auto"/>
        <w:ind w:left="0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ANALISI DELLA SITUAZIONE DI PARTENZA</w:t>
      </w:r>
    </w:p>
    <w:p w14:paraId="36AD7982" w14:textId="77777777" w:rsidR="00F60DDD" w:rsidRPr="00C16D03" w:rsidRDefault="00F60DDD" w:rsidP="00F60DDD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>1.1</w:t>
      </w:r>
      <w:r w:rsidRPr="00C16D03">
        <w:rPr>
          <w:rFonts w:eastAsia="Times New Roman" w:cstheme="minorHAnsi"/>
          <w:b/>
          <w:color w:val="000000"/>
          <w:sz w:val="24"/>
          <w:szCs w:val="24"/>
          <w:lang w:eastAsia="ar-SA"/>
        </w:rPr>
        <w:tab/>
        <w:t xml:space="preserve">Profilo generale della classe </w:t>
      </w:r>
    </w:p>
    <w:p w14:paraId="381B40ED" w14:textId="77777777" w:rsidR="00F60DDD" w:rsidRDefault="005D72D8" w:rsidP="005D72D8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Times New Roman" w:cstheme="minorHAnsi"/>
          <w:b/>
          <w:sz w:val="24"/>
          <w:szCs w:val="24"/>
        </w:rPr>
        <w:t xml:space="preserve">1.2    </w:t>
      </w:r>
      <w:r w:rsidR="00F60DDD" w:rsidRPr="00C16D03">
        <w:rPr>
          <w:rFonts w:eastAsia="Times New Roman" w:cstheme="minorHAnsi"/>
          <w:b/>
          <w:sz w:val="24"/>
          <w:szCs w:val="24"/>
        </w:rPr>
        <w:t>Alunni con bisogni educativi speciali</w:t>
      </w:r>
    </w:p>
    <w:p w14:paraId="08968FA1" w14:textId="77777777" w:rsidR="00F60DDD" w:rsidRPr="00C16D03" w:rsidRDefault="005D72D8" w:rsidP="005D72D8">
      <w:pPr>
        <w:pStyle w:val="Paragrafoelenco"/>
        <w:widowControl w:val="0"/>
        <w:autoSpaceDE w:val="0"/>
        <w:autoSpaceDN w:val="0"/>
        <w:adjustRightInd w:val="0"/>
        <w:spacing w:after="240"/>
        <w:ind w:left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 xml:space="preserve">1.3   </w:t>
      </w:r>
      <w:r w:rsidR="00F60DDD" w:rsidRPr="00C16D03">
        <w:rPr>
          <w:rFonts w:eastAsia="SimSun" w:cstheme="minorHAnsi"/>
          <w:b/>
          <w:bCs/>
          <w:color w:val="000000"/>
          <w:kern w:val="2"/>
          <w:sz w:val="24"/>
          <w:szCs w:val="24"/>
          <w:lang w:eastAsia="ar-SA"/>
        </w:rPr>
        <w:t>Schema riassuntivo- Fasce di livello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"/>
        <w:gridCol w:w="1430"/>
        <w:gridCol w:w="11195"/>
        <w:gridCol w:w="2268"/>
      </w:tblGrid>
      <w:tr w:rsidR="00F60DDD" w:rsidRPr="00C16D03" w14:paraId="5C10172E" w14:textId="77777777" w:rsidTr="005D72D8">
        <w:trPr>
          <w:trHeight w:val="768"/>
        </w:trPr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CA90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Individuate sulla base di                                 </w:t>
            </w:r>
          </w:p>
          <w:p w14:paraId="0637BD33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                                                                    </w:t>
            </w:r>
          </w:p>
        </w:tc>
        <w:tc>
          <w:tcPr>
            <w:tcW w:w="1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FA90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prove di ingresso </w:t>
            </w:r>
          </w:p>
          <w:p w14:paraId="00D62029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C16D03">
              <w:rPr>
                <w:rFonts w:eastAsia="SimSun" w:cstheme="minorHAnsi"/>
                <w:bCs/>
                <w:color w:val="000000"/>
                <w:kern w:val="2"/>
                <w:sz w:val="24"/>
                <w:szCs w:val="24"/>
                <w:lang w:eastAsia="ar-SA"/>
              </w:rPr>
              <w:sym w:font="Wingdings" w:char="F0FE"/>
            </w:r>
            <w:r w:rsidRPr="00C16D03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ar-SA"/>
              </w:rPr>
              <w:t>⁪</w:t>
            </w: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osservazioni sistematiche e dati pregressi</w:t>
            </w:r>
          </w:p>
          <w:p w14:paraId="319C8110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  <w:tr w:rsidR="00F60DDD" w:rsidRPr="00C16D03" w14:paraId="285BB9FC" w14:textId="77777777" w:rsidTr="005D72D8">
        <w:trPr>
          <w:trHeight w:val="40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3948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1</w:t>
            </w:r>
          </w:p>
          <w:p w14:paraId="36E0612A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5236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Potenziamento</w:t>
            </w:r>
          </w:p>
          <w:p w14:paraId="62EAC62B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 mostrano una buona competenza nella rielaborazione delle conoscenze e dei concetti appresi, usando il linguaggio specifico della disciplina.</w:t>
            </w:r>
          </w:p>
          <w:p w14:paraId="63C156AE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appare prioritario l’obiettivo di rafforzare e sviluppare ulteriormente le competenze includendo nell’attività didattica azioni di potenziamento e valorizzazione delle abilità.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431B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7C4619E1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F60DDD" w:rsidRPr="00C16D03" w14:paraId="5A2E4724" w14:textId="77777777" w:rsidTr="005D72D8">
        <w:trPr>
          <w:trHeight w:val="42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ACC17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47C7F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Consolidamento</w:t>
            </w:r>
          </w:p>
          <w:p w14:paraId="28D914CA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Comprende alunni che, pur rilevando interesse e un’applicazione piuttosto regolare, mostrano ancora incertezze nella rielaborazione delle conoscenze e nell’uso degli strumenti propri della disciplina.</w:t>
            </w:r>
          </w:p>
          <w:p w14:paraId="2AFF5E94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Le attività programmate per questi allievi avranno lo scopo prioritario di consolidare le acquisizioni e sviluppare nuove competenze senza tralasciare di stimolare il processo di maturazione di  più adeguati livelli delle capacità di attenzione e di partecipazione.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1B66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1413E469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  <w:tr w:rsidR="00F60DDD" w:rsidRPr="00C16D03" w14:paraId="14FA89D6" w14:textId="77777777" w:rsidTr="005D72D8">
        <w:trPr>
          <w:trHeight w:val="55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C165B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7894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b/>
                <w:color w:val="000000"/>
                <w:kern w:val="2"/>
                <w:sz w:val="24"/>
                <w:szCs w:val="24"/>
                <w:lang w:eastAsia="ar-SA"/>
              </w:rPr>
              <w:t>Recupero</w:t>
            </w:r>
          </w:p>
          <w:p w14:paraId="08F87F3D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Comprende alunni con abilità in via di sviluppo che necessitano di un metodo di studio più efficace e di un impegno più produttivo. </w:t>
            </w:r>
          </w:p>
          <w:p w14:paraId="403606D9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ind w:left="108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>Per questi allievi risulta necessario predisporre percorsi formativi integrativi mirati al recupero dello svantaggio.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BCE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7FB31A07" w14:textId="77777777" w:rsidR="00F60DDD" w:rsidRPr="00C16D03" w:rsidRDefault="00F60DDD" w:rsidP="00564E05">
            <w:pPr>
              <w:suppressAutoHyphens/>
              <w:autoSpaceDN w:val="0"/>
              <w:spacing w:after="0" w:line="100" w:lineRule="atLeast"/>
              <w:jc w:val="both"/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</w:pPr>
            <w:r w:rsidRPr="00C16D03">
              <w:rPr>
                <w:rFonts w:eastAsia="SimSun" w:cstheme="minorHAnsi"/>
                <w:color w:val="000000"/>
                <w:kern w:val="2"/>
                <w:sz w:val="24"/>
                <w:szCs w:val="24"/>
                <w:lang w:eastAsia="ar-SA"/>
              </w:rPr>
              <w:t xml:space="preserve">N. Alunni: </w:t>
            </w:r>
          </w:p>
        </w:tc>
      </w:tr>
    </w:tbl>
    <w:p w14:paraId="6A86A3FE" w14:textId="77777777" w:rsidR="00F60DDD" w:rsidRPr="00C16D03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4A4E2B87" w14:textId="77777777" w:rsidR="00F60DDD" w:rsidRPr="00C16D03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33E8B53B" w14:textId="77777777" w:rsidR="00F60DDD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017D7473" w14:textId="77777777" w:rsidR="00F60DDD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44E9155A" w14:textId="77777777" w:rsidR="00F60DDD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</w:p>
    <w:p w14:paraId="3CE4F2AA" w14:textId="77777777" w:rsidR="00F60DDD" w:rsidRPr="00C16D03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lastRenderedPageBreak/>
        <w:t>PROGRAMMAZIONE DISCIPLINARE</w:t>
      </w:r>
    </w:p>
    <w:p w14:paraId="363E4850" w14:textId="77777777" w:rsidR="00F60DDD" w:rsidRPr="00C16D03" w:rsidRDefault="00F60DDD" w:rsidP="00F60DDD">
      <w:pPr>
        <w:spacing w:after="0" w:line="240" w:lineRule="auto"/>
        <w:ind w:right="-427"/>
        <w:jc w:val="both"/>
        <w:rPr>
          <w:rFonts w:eastAsia="Times New Roman" w:cstheme="minorHAnsi"/>
          <w:sz w:val="24"/>
          <w:szCs w:val="24"/>
        </w:rPr>
      </w:pPr>
      <w:r w:rsidRPr="00C16D03">
        <w:rPr>
          <w:rFonts w:eastAsia="Times New Roman" w:cstheme="minorHAnsi"/>
          <w:sz w:val="24"/>
          <w:szCs w:val="24"/>
        </w:rPr>
        <w:t>La  presente programmazione  viene articolata tenendo ampiamente conto della possibilità di operare  quelle interconnessioni tra i differenti ambiti disciplinari al fine di guidare gli allievi ad una acquisizione quanto più possibile approfondita, armoniosa e completa dei contenuti disciplinari.</w:t>
      </w:r>
    </w:p>
    <w:p w14:paraId="0E68F5C3" w14:textId="77777777" w:rsidR="00DD2C37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DD2C37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DD2C37">
        <w:rPr>
          <w:b/>
          <w:sz w:val="28"/>
          <w:szCs w:val="28"/>
        </w:rPr>
        <w:t>di</w:t>
      </w:r>
      <w:r w:rsidR="00A04EA1">
        <w:rPr>
          <w:b/>
          <w:sz w:val="28"/>
          <w:szCs w:val="28"/>
        </w:rPr>
        <w:t xml:space="preserve"> </w:t>
      </w:r>
      <w:r w:rsidR="00DD2C37" w:rsidRPr="002D2209">
        <w:rPr>
          <w:b/>
          <w:sz w:val="28"/>
          <w:szCs w:val="28"/>
          <w:u w:val="single"/>
        </w:rPr>
        <w:t xml:space="preserve">STORIA  </w:t>
      </w:r>
      <w:r w:rsidR="00DC2350">
        <w:rPr>
          <w:b/>
          <w:sz w:val="28"/>
          <w:szCs w:val="28"/>
        </w:rPr>
        <w:t xml:space="preserve"> CLASSE  PRIM</w:t>
      </w:r>
      <w:r w:rsidR="001C36C3">
        <w:rPr>
          <w:b/>
          <w:sz w:val="28"/>
          <w:szCs w:val="28"/>
        </w:rPr>
        <w:t>A</w:t>
      </w:r>
      <w:r w:rsidR="005D72D8">
        <w:rPr>
          <w:b/>
          <w:sz w:val="28"/>
          <w:szCs w:val="28"/>
        </w:rPr>
        <w:tab/>
      </w:r>
      <w:r w:rsidR="005D72D8">
        <w:rPr>
          <w:b/>
          <w:sz w:val="28"/>
          <w:szCs w:val="28"/>
        </w:rPr>
        <w:tab/>
      </w:r>
      <w:r w:rsidR="005D72D8">
        <w:rPr>
          <w:b/>
          <w:sz w:val="28"/>
          <w:szCs w:val="28"/>
        </w:rPr>
        <w:tab/>
        <w:t>A.S. 2022</w:t>
      </w:r>
      <w:r w:rsidR="00451B9E">
        <w:rPr>
          <w:b/>
          <w:sz w:val="28"/>
          <w:szCs w:val="28"/>
        </w:rPr>
        <w:t>/</w:t>
      </w:r>
      <w:r w:rsidR="005D72D8">
        <w:rPr>
          <w:b/>
          <w:sz w:val="28"/>
          <w:szCs w:val="28"/>
        </w:rPr>
        <w:t>23</w:t>
      </w:r>
    </w:p>
    <w:tbl>
      <w:tblPr>
        <w:tblStyle w:val="Grigliatabella"/>
        <w:tblW w:w="164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02"/>
        <w:gridCol w:w="2551"/>
        <w:gridCol w:w="566"/>
        <w:gridCol w:w="3544"/>
        <w:gridCol w:w="2014"/>
        <w:gridCol w:w="1701"/>
      </w:tblGrid>
      <w:tr w:rsidR="00451B9E" w:rsidRPr="007A16B3" w14:paraId="1EA30AF6" w14:textId="77777777" w:rsidTr="00DC2350">
        <w:trPr>
          <w:cantSplit/>
          <w:trHeight w:val="956"/>
        </w:trPr>
        <w:tc>
          <w:tcPr>
            <w:tcW w:w="567" w:type="dxa"/>
          </w:tcPr>
          <w:p w14:paraId="6BA9055D" w14:textId="77777777" w:rsidR="0015284F" w:rsidRDefault="0015284F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4E3FC495" w14:textId="77777777" w:rsidR="0015284F" w:rsidRDefault="0015284F" w:rsidP="00D20F4D">
            <w:pPr>
              <w:jc w:val="center"/>
              <w:rPr>
                <w:b/>
                <w:sz w:val="20"/>
                <w:szCs w:val="20"/>
              </w:rPr>
            </w:pPr>
          </w:p>
          <w:p w14:paraId="7F657572" w14:textId="77777777" w:rsidR="00451B9E" w:rsidRPr="00451B9E" w:rsidRDefault="00451B9E" w:rsidP="00D20F4D">
            <w:pPr>
              <w:jc w:val="center"/>
              <w:rPr>
                <w:b/>
                <w:sz w:val="20"/>
                <w:szCs w:val="20"/>
              </w:rPr>
            </w:pPr>
            <w:r w:rsidRPr="00451B9E">
              <w:rPr>
                <w:b/>
                <w:sz w:val="20"/>
                <w:szCs w:val="20"/>
              </w:rPr>
              <w:t>N°1</w:t>
            </w:r>
          </w:p>
        </w:tc>
        <w:tc>
          <w:tcPr>
            <w:tcW w:w="2127" w:type="dxa"/>
          </w:tcPr>
          <w:p w14:paraId="72579723" w14:textId="77777777" w:rsidR="00451B9E" w:rsidRPr="007A16B3" w:rsidRDefault="0015284F" w:rsidP="0015284F">
            <w:pPr>
              <w:spacing w:after="200" w:line="276" w:lineRule="auto"/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402" w:type="dxa"/>
          </w:tcPr>
          <w:p w14:paraId="254E1C51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40A119FB" w14:textId="77777777" w:rsidR="00451B9E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551" w:type="dxa"/>
          </w:tcPr>
          <w:p w14:paraId="7F6E81C1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4D74C592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6" w:type="dxa"/>
            <w:textDirection w:val="btLr"/>
          </w:tcPr>
          <w:p w14:paraId="13CC40A4" w14:textId="77777777" w:rsidR="00451B9E" w:rsidRPr="00B76F7E" w:rsidRDefault="00451B9E" w:rsidP="00451B9E">
            <w:pPr>
              <w:ind w:left="-45" w:right="113" w:hanging="62"/>
              <w:jc w:val="center"/>
              <w:rPr>
                <w:b/>
                <w:sz w:val="20"/>
                <w:szCs w:val="20"/>
              </w:rPr>
            </w:pPr>
            <w:r w:rsidRPr="00B76F7E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4" w:type="dxa"/>
          </w:tcPr>
          <w:p w14:paraId="1DD89BD0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19DE31F0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METODI – </w:t>
            </w:r>
            <w:r w:rsidRPr="007A16B3">
              <w:rPr>
                <w:b/>
                <w:sz w:val="24"/>
                <w:szCs w:val="24"/>
              </w:rPr>
              <w:t>MEZZI</w:t>
            </w:r>
          </w:p>
          <w:p w14:paraId="7C2E8094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014" w:type="dxa"/>
          </w:tcPr>
          <w:p w14:paraId="1F07970B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013A3C6B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1" w:type="dxa"/>
            <w:shd w:val="clear" w:color="auto" w:fill="auto"/>
          </w:tcPr>
          <w:p w14:paraId="322C89EC" w14:textId="77777777" w:rsidR="00451B9E" w:rsidRDefault="00451B9E" w:rsidP="00D20F4D">
            <w:pPr>
              <w:jc w:val="center"/>
              <w:rPr>
                <w:b/>
                <w:sz w:val="24"/>
                <w:szCs w:val="24"/>
              </w:rPr>
            </w:pPr>
          </w:p>
          <w:p w14:paraId="71B3ED49" w14:textId="77777777" w:rsidR="00451B9E" w:rsidRPr="007A16B3" w:rsidRDefault="00451B9E" w:rsidP="00D20F4D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451B9E" w:rsidRPr="007A16B3" w14:paraId="28CE552A" w14:textId="77777777" w:rsidTr="001816D3">
        <w:trPr>
          <w:cantSplit/>
          <w:trHeight w:val="6887"/>
        </w:trPr>
        <w:tc>
          <w:tcPr>
            <w:tcW w:w="567" w:type="dxa"/>
            <w:textDirection w:val="btLr"/>
          </w:tcPr>
          <w:p w14:paraId="6FE83DC8" w14:textId="77777777" w:rsidR="00451B9E" w:rsidRPr="00451B9E" w:rsidRDefault="00451B9E" w:rsidP="00B76F7E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451B9E">
              <w:rPr>
                <w:b/>
                <w:bCs/>
                <w:caps/>
                <w:sz w:val="24"/>
                <w:szCs w:val="24"/>
              </w:rPr>
              <w:t>inIZIA L’ETÁ MODERNA e nasce il sistema mondo</w:t>
            </w:r>
          </w:p>
        </w:tc>
        <w:tc>
          <w:tcPr>
            <w:tcW w:w="2127" w:type="dxa"/>
          </w:tcPr>
          <w:p w14:paraId="3B970742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2BFE5482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56FCB76C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38158CEA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2DCBCF51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7EDD15E3" w14:textId="77777777" w:rsidR="00472E6B" w:rsidRDefault="00472E6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</w:p>
          <w:p w14:paraId="029D9FE7" w14:textId="77777777" w:rsidR="0015284F" w:rsidRPr="0015284F" w:rsidRDefault="002F164B" w:rsidP="002F164B">
            <w:p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 w:rsidR="0015284F" w:rsidRPr="00AD53E1">
              <w:rPr>
                <w:b/>
                <w:sz w:val="20"/>
                <w:szCs w:val="20"/>
                <w:highlight w:val="yellow"/>
              </w:rPr>
              <w:t>Com</w:t>
            </w:r>
            <w:r w:rsidRPr="00AD53E1">
              <w:rPr>
                <w:b/>
                <w:sz w:val="20"/>
                <w:szCs w:val="20"/>
                <w:highlight w:val="yellow"/>
              </w:rPr>
              <w:t>unicazione nella madrelingua.</w:t>
            </w:r>
          </w:p>
          <w:p w14:paraId="740C0CE6" w14:textId="77777777" w:rsidR="0015284F" w:rsidRPr="0015284F" w:rsidRDefault="0015284F" w:rsidP="0015284F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14:paraId="0D57C54D" w14:textId="77777777" w:rsidR="00451B9E" w:rsidRDefault="0015284F" w:rsidP="001528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5284F">
              <w:rPr>
                <w:b/>
                <w:sz w:val="20"/>
                <w:szCs w:val="20"/>
              </w:rPr>
              <w:t xml:space="preserve"> 5. Imparare ad imparare.</w:t>
            </w:r>
          </w:p>
          <w:p w14:paraId="7B38DB2F" w14:textId="77777777" w:rsidR="002F164B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4F3D8D77" w14:textId="77777777" w:rsidR="002F164B" w:rsidRPr="002F164B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  <w:r w:rsidRPr="002F164B">
              <w:rPr>
                <w:rFonts w:ascii="Calibri" w:hAnsi="Calibri" w:cs="Arial"/>
                <w:b/>
                <w:sz w:val="18"/>
                <w:szCs w:val="18"/>
              </w:rPr>
              <w:t>6. Competenze sociali e civiche</w:t>
            </w:r>
            <w:r w:rsidR="008C634E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  <w:p w14:paraId="0768DD95" w14:textId="77777777" w:rsidR="002F164B" w:rsidRPr="002F164B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D095E51" w14:textId="77777777" w:rsidR="002F164B" w:rsidRPr="0015284F" w:rsidRDefault="002F164B" w:rsidP="002F164B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2F164B">
              <w:rPr>
                <w:rFonts w:ascii="Calibri" w:hAnsi="Calibri" w:cs="Arial"/>
                <w:b/>
                <w:sz w:val="18"/>
                <w:szCs w:val="18"/>
              </w:rPr>
              <w:t>8. Senso di iniziativa e imprenditorialità</w:t>
            </w:r>
            <w:r w:rsidR="008C634E">
              <w:rPr>
                <w:rFonts w:ascii="Calibri" w:hAnsi="Calibri" w:cs="Arial"/>
                <w:b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14:paraId="4B742450" w14:textId="77777777" w:rsidR="00451B9E" w:rsidRDefault="00451B9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41A1F791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7DA33BBB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7A376EC4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3BA13C88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339BF377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00D7EFB4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77138D33" w14:textId="77777777" w:rsidR="009919EE" w:rsidRDefault="009919EE" w:rsidP="007663DF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441CE24D" w14:textId="77777777" w:rsidR="00451B9E" w:rsidRDefault="00DC2350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Comprende gli aspetti essenziali della metodologia</w:t>
            </w:r>
            <w:r w:rsidR="00C024B1">
              <w:rPr>
                <w:rFonts w:ascii="Calibri" w:hAnsi="Calibri" w:cs="Arial"/>
                <w:sz w:val="18"/>
                <w:szCs w:val="18"/>
              </w:rPr>
              <w:t xml:space="preserve"> delle ricerca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storica</w:t>
            </w:r>
            <w:r w:rsidR="00451B9E" w:rsidRPr="008E6D3F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3228442" w14:textId="77777777" w:rsidR="009919EE" w:rsidRPr="008E6D3F" w:rsidRDefault="009919EE" w:rsidP="009919EE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7E389B1C" w14:textId="77777777" w:rsidR="009919EE" w:rsidRDefault="00C024B1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9919EE">
              <w:rPr>
                <w:rFonts w:ascii="Calibri" w:hAnsi="Calibri" w:cs="Arial"/>
                <w:sz w:val="18"/>
                <w:szCs w:val="18"/>
              </w:rPr>
              <w:t>Legge, a</w:t>
            </w:r>
            <w:r w:rsidR="00451B9E" w:rsidRPr="009919EE">
              <w:rPr>
                <w:rFonts w:ascii="Calibri" w:hAnsi="Calibri" w:cs="Arial"/>
                <w:sz w:val="18"/>
                <w:szCs w:val="18"/>
              </w:rPr>
              <w:t xml:space="preserve">nalizzare </w:t>
            </w:r>
            <w:r w:rsidRPr="009919EE">
              <w:rPr>
                <w:rFonts w:ascii="Calibri" w:hAnsi="Calibri" w:cs="Arial"/>
                <w:sz w:val="18"/>
                <w:szCs w:val="18"/>
              </w:rPr>
              <w:t xml:space="preserve"> e distingue le fonti, ricavandone informazioni</w:t>
            </w:r>
            <w:r w:rsidR="00451B9E" w:rsidRPr="009919E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CA377C8" w14:textId="77777777" w:rsidR="009919EE" w:rsidRPr="009919EE" w:rsidRDefault="009919EE" w:rsidP="009919EE">
            <w:pPr>
              <w:pStyle w:val="Paragrafoelenco"/>
              <w:rPr>
                <w:rFonts w:ascii="Calibri" w:hAnsi="Calibri" w:cs="Arial"/>
                <w:sz w:val="18"/>
                <w:szCs w:val="18"/>
              </w:rPr>
            </w:pPr>
          </w:p>
          <w:p w14:paraId="0637222E" w14:textId="77777777" w:rsidR="00451B9E" w:rsidRDefault="00C024B1" w:rsidP="007663DF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9919EE">
              <w:rPr>
                <w:rFonts w:ascii="Calibri" w:hAnsi="Calibri" w:cs="Arial"/>
                <w:sz w:val="18"/>
                <w:szCs w:val="18"/>
              </w:rPr>
              <w:t>Usa cronologia e periodizzazioni</w:t>
            </w:r>
            <w:r w:rsidR="00451B9E" w:rsidRPr="009919EE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0C26EF1E" w14:textId="77777777" w:rsidR="009919EE" w:rsidRPr="009919EE" w:rsidRDefault="009919EE" w:rsidP="009919EE">
            <w:pPr>
              <w:pStyle w:val="Paragrafoelenco"/>
              <w:rPr>
                <w:rFonts w:ascii="Calibri" w:hAnsi="Calibri" w:cs="Arial"/>
                <w:sz w:val="18"/>
                <w:szCs w:val="18"/>
              </w:rPr>
            </w:pPr>
          </w:p>
          <w:p w14:paraId="4CB01269" w14:textId="77777777" w:rsidR="009919EE" w:rsidRPr="009919EE" w:rsidRDefault="009919EE" w:rsidP="009919EE">
            <w:pPr>
              <w:pStyle w:val="Paragrafoelenco"/>
              <w:numPr>
                <w:ilvl w:val="0"/>
                <w:numId w:val="10"/>
              </w:numPr>
              <w:rPr>
                <w:rFonts w:ascii="Calibri" w:hAnsi="Calibri" w:cs="Arial"/>
                <w:sz w:val="18"/>
                <w:szCs w:val="18"/>
              </w:rPr>
            </w:pPr>
            <w:r w:rsidRPr="009919EE">
              <w:rPr>
                <w:rFonts w:ascii="Calibri" w:hAnsi="Calibri" w:cs="Arial"/>
                <w:sz w:val="18"/>
                <w:szCs w:val="18"/>
              </w:rPr>
              <w:t>Stabilisce relazioni di causa-effetto</w:t>
            </w:r>
          </w:p>
          <w:p w14:paraId="19BF2F0C" w14:textId="77777777" w:rsidR="009919EE" w:rsidRPr="009919EE" w:rsidRDefault="009919EE" w:rsidP="009919EE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567C9E39" w14:textId="77777777" w:rsid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05CED9C3" w14:textId="77777777" w:rsid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6B84B447" w14:textId="77777777" w:rsid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5D04E899" w14:textId="77777777" w:rsid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205C2980" w14:textId="77777777" w:rsidR="009919EE" w:rsidRP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0AB0C6E8" w14:textId="77777777" w:rsidR="00451B9E" w:rsidRPr="00267E7A" w:rsidRDefault="00451B9E" w:rsidP="009919EE">
            <w:pPr>
              <w:pStyle w:val="Paragrafoelenco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76F7E">
              <w:rPr>
                <w:rFonts w:cs="Arial"/>
                <w:sz w:val="18"/>
                <w:szCs w:val="18"/>
              </w:rPr>
              <w:t>.</w:t>
            </w: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3ACB569F" w14:textId="77777777" w:rsidR="00451B9E" w:rsidRPr="00267E7A" w:rsidRDefault="00451B9E" w:rsidP="007663DF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7E7A">
              <w:rPr>
                <w:rFonts w:cs="Arial"/>
                <w:sz w:val="20"/>
                <w:szCs w:val="20"/>
              </w:rPr>
              <w:t>Distinguere le caratteristiche</w:t>
            </w:r>
          </w:p>
          <w:p w14:paraId="25C6EF46" w14:textId="77777777" w:rsidR="00451B9E" w:rsidRPr="0015284F" w:rsidRDefault="00451B9E" w:rsidP="00BA7F7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rFonts w:cs="Arial"/>
                <w:sz w:val="20"/>
                <w:szCs w:val="20"/>
              </w:rPr>
              <w:t>princip</w:t>
            </w:r>
            <w:r w:rsidRPr="00267E7A">
              <w:rPr>
                <w:rFonts w:cs="Arial"/>
                <w:sz w:val="20"/>
                <w:szCs w:val="20"/>
              </w:rPr>
              <w:t>ali degli eventi studiati.</w:t>
            </w:r>
          </w:p>
        </w:tc>
        <w:tc>
          <w:tcPr>
            <w:tcW w:w="2551" w:type="dxa"/>
          </w:tcPr>
          <w:p w14:paraId="5BD61E47" w14:textId="77777777" w:rsidR="009919EE" w:rsidRPr="009919EE" w:rsidRDefault="009919EE" w:rsidP="009919EE">
            <w:pPr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0547F6E" w14:textId="77777777" w:rsidR="00451B9E" w:rsidRPr="009919EE" w:rsidRDefault="00451B9E" w:rsidP="007663DF">
            <w:pPr>
              <w:numPr>
                <w:ilvl w:val="0"/>
                <w:numId w:val="19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451B9E">
              <w:rPr>
                <w:sz w:val="20"/>
                <w:szCs w:val="20"/>
              </w:rPr>
              <w:t>Test d’ingresso-Lezione di ripas</w:t>
            </w:r>
            <w:r w:rsidR="00DC2350">
              <w:rPr>
                <w:sz w:val="20"/>
                <w:szCs w:val="20"/>
              </w:rPr>
              <w:t>so e raccordo delle conoscenze pregresse</w:t>
            </w:r>
            <w:r w:rsidRPr="00451B9E">
              <w:rPr>
                <w:sz w:val="20"/>
                <w:szCs w:val="20"/>
              </w:rPr>
              <w:t>.</w:t>
            </w:r>
          </w:p>
          <w:p w14:paraId="04A97F8C" w14:textId="77777777" w:rsidR="009919EE" w:rsidRPr="00451B9E" w:rsidRDefault="009919EE" w:rsidP="009919EE">
            <w:pPr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58ED681" w14:textId="77777777" w:rsidR="00DC2350" w:rsidRDefault="00DC2350" w:rsidP="00DC2350">
            <w:pPr>
              <w:pStyle w:val="Paragrafoelenco"/>
              <w:numPr>
                <w:ilvl w:val="0"/>
                <w:numId w:val="4"/>
              </w:num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  <w:r w:rsidRPr="00DC2350">
              <w:rPr>
                <w:rFonts w:cs="Times New Roman"/>
                <w:bCs/>
                <w:iCs/>
                <w:sz w:val="20"/>
                <w:szCs w:val="20"/>
              </w:rPr>
              <w:t>Introduzione alla studio della storia</w:t>
            </w:r>
          </w:p>
          <w:p w14:paraId="03C7F8FF" w14:textId="77777777" w:rsidR="009919EE" w:rsidRPr="009919EE" w:rsidRDefault="009919EE" w:rsidP="009919EE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9A7F1EE" w14:textId="77777777" w:rsidR="009919EE" w:rsidRDefault="009919EE" w:rsidP="00DC2350">
            <w:pPr>
              <w:pStyle w:val="Paragrafoelenco"/>
              <w:numPr>
                <w:ilvl w:val="0"/>
                <w:numId w:val="4"/>
              </w:num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Il lavoro dello storico</w:t>
            </w:r>
          </w:p>
          <w:p w14:paraId="2AF90025" w14:textId="77777777" w:rsidR="009919EE" w:rsidRPr="009919EE" w:rsidRDefault="009919EE" w:rsidP="009919EE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D874643" w14:textId="77777777" w:rsidR="009919EE" w:rsidRDefault="009919EE" w:rsidP="00DC2350">
            <w:pPr>
              <w:pStyle w:val="Paragrafoelenco"/>
              <w:numPr>
                <w:ilvl w:val="0"/>
                <w:numId w:val="4"/>
              </w:num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Tipologie delle fonti storiche</w:t>
            </w:r>
          </w:p>
          <w:p w14:paraId="399F425F" w14:textId="77777777" w:rsidR="009919EE" w:rsidRPr="009919EE" w:rsidRDefault="009919EE" w:rsidP="009919EE">
            <w:pPr>
              <w:pStyle w:val="Paragrafoelenco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DC1FBAC" w14:textId="77777777" w:rsidR="009919EE" w:rsidRPr="009919EE" w:rsidRDefault="009919EE" w:rsidP="009919EE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5E0C211" w14:textId="77777777" w:rsidR="00451B9E" w:rsidRPr="00F62C2F" w:rsidRDefault="00451B9E" w:rsidP="009919EE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textDirection w:val="btLr"/>
          </w:tcPr>
          <w:p w14:paraId="1A81ABB8" w14:textId="77777777" w:rsidR="00451B9E" w:rsidRPr="00451B9E" w:rsidRDefault="00451B9E" w:rsidP="00451B9E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451B9E">
              <w:rPr>
                <w:rFonts w:cs="Times New Roman"/>
                <w:b/>
                <w:bCs/>
                <w:iCs/>
                <w:sz w:val="24"/>
                <w:szCs w:val="24"/>
              </w:rPr>
              <w:t>SETTEMBRE - OTTOBRE  - NOVEMBRE</w:t>
            </w:r>
          </w:p>
          <w:p w14:paraId="7BA56564" w14:textId="77777777" w:rsidR="00451B9E" w:rsidRPr="00451B9E" w:rsidRDefault="00451B9E" w:rsidP="00D20F4D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32FAC56" w14:textId="77777777" w:rsidR="00451B9E" w:rsidRPr="007A16B3" w:rsidRDefault="00451B9E" w:rsidP="00D20F4D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4" w:type="dxa"/>
          </w:tcPr>
          <w:p w14:paraId="26F30E39" w14:textId="77777777" w:rsidR="00451B9E" w:rsidRDefault="00451B9E" w:rsidP="00D20F4D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5757646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164745E8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47518D07" w14:textId="77777777" w:rsidR="00451B9E" w:rsidRPr="00377A1C" w:rsidRDefault="00451B9E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1E9C24C7" w14:textId="77777777" w:rsidR="00451B9E" w:rsidRPr="00D1077F" w:rsidRDefault="00451B9E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673BBAF6" w14:textId="77777777" w:rsidR="00451B9E" w:rsidRPr="00D1077F" w:rsidRDefault="00451B9E" w:rsidP="00D20F4D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98052F2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AFAF71D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18E6EE47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6E4FCBFE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651C3F1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9D6A0FD" w14:textId="77777777" w:rsidR="00451B9E" w:rsidRPr="00377A1C" w:rsidRDefault="00451B9E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09EAB260" w14:textId="77777777" w:rsidR="00451B9E" w:rsidRPr="00B03D47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0BC9C3A7" w14:textId="77777777" w:rsidR="00451B9E" w:rsidRPr="00C6373F" w:rsidRDefault="00451B9E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Visione di film, documentari, ecc..</w:t>
            </w:r>
          </w:p>
          <w:p w14:paraId="566388AD" w14:textId="77777777" w:rsidR="00451B9E" w:rsidRPr="00C6373F" w:rsidRDefault="00451B9E" w:rsidP="00C6373F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437F38BA" w14:textId="77777777" w:rsidR="00451B9E" w:rsidRPr="00C94E2A" w:rsidRDefault="00451B9E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02B01649" w14:textId="77777777" w:rsidR="00451B9E" w:rsidRPr="00B926CE" w:rsidRDefault="00451B9E" w:rsidP="005D72D8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sz w:val="20"/>
                <w:szCs w:val="20"/>
              </w:rPr>
            </w:pPr>
            <w:r w:rsidRPr="005D72D8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</w:tc>
        <w:tc>
          <w:tcPr>
            <w:tcW w:w="2014" w:type="dxa"/>
          </w:tcPr>
          <w:p w14:paraId="38539269" w14:textId="77777777" w:rsidR="00451B9E" w:rsidRDefault="00451B9E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924A035" w14:textId="77777777" w:rsidR="00451B9E" w:rsidRPr="003253C0" w:rsidRDefault="00451B9E" w:rsidP="00D20F4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D230ED6" w14:textId="77777777" w:rsidR="00451B9E" w:rsidRPr="001816D3" w:rsidRDefault="00451B9E" w:rsidP="001816D3">
            <w:pPr>
              <w:pStyle w:val="Paragrafoelenco"/>
              <w:numPr>
                <w:ilvl w:val="0"/>
                <w:numId w:val="25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Interrogazioni individuali e collettive</w:t>
            </w:r>
          </w:p>
          <w:p w14:paraId="14FCEBB5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45EB2890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Relazioni</w:t>
            </w:r>
          </w:p>
          <w:p w14:paraId="698003C9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6F1E304D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Esercizi di comprensione</w:t>
            </w:r>
          </w:p>
          <w:p w14:paraId="742FE498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6C618757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Test oggettivi  a risposta multipla e a risposta aperta.</w:t>
            </w:r>
          </w:p>
          <w:p w14:paraId="7491F2A3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1E1655EC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Questionari  vero/falso</w:t>
            </w:r>
          </w:p>
          <w:p w14:paraId="59EAF834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2640C8F2" w14:textId="77777777" w:rsidR="00451B9E" w:rsidRPr="001816D3" w:rsidRDefault="00451B9E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Ricerche individuali e di gruppo</w:t>
            </w:r>
          </w:p>
          <w:p w14:paraId="1E69AE87" w14:textId="77777777" w:rsidR="00451B9E" w:rsidRPr="001816D3" w:rsidRDefault="00451B9E" w:rsidP="00D20F4D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575936E0" w14:textId="77777777" w:rsidR="00451B9E" w:rsidRDefault="00451B9E" w:rsidP="001816D3">
            <w:pPr>
              <w:pStyle w:val="Paragrafoelenco"/>
              <w:numPr>
                <w:ilvl w:val="0"/>
                <w:numId w:val="2"/>
              </w:numPr>
              <w:ind w:left="630" w:hanging="270"/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Ricerche pluridisciplinari</w:t>
            </w:r>
          </w:p>
          <w:p w14:paraId="149B144E" w14:textId="77777777" w:rsidR="001816D3" w:rsidRPr="001816D3" w:rsidRDefault="001816D3" w:rsidP="001816D3">
            <w:pPr>
              <w:rPr>
                <w:rFonts w:cs="Times New Roman"/>
                <w:bCs/>
                <w:iCs/>
                <w:sz w:val="18"/>
                <w:szCs w:val="18"/>
              </w:rPr>
            </w:pPr>
          </w:p>
          <w:p w14:paraId="1C66C184" w14:textId="77777777" w:rsidR="001816D3" w:rsidRPr="001816D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Compiti di realtà</w:t>
            </w:r>
          </w:p>
          <w:p w14:paraId="2D1A9BE1" w14:textId="77777777" w:rsidR="001816D3" w:rsidRPr="001816D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18"/>
                <w:szCs w:val="18"/>
              </w:rPr>
            </w:pPr>
            <w:r w:rsidRPr="001816D3">
              <w:rPr>
                <w:rFonts w:cs="Times New Roman"/>
                <w:bCs/>
                <w:iCs/>
                <w:sz w:val="18"/>
                <w:szCs w:val="18"/>
              </w:rPr>
              <w:t>Flipped</w:t>
            </w:r>
            <w:r w:rsidR="00EC6D0F">
              <w:rPr>
                <w:rFonts w:cs="Times New Roman"/>
                <w:bCs/>
                <w:iCs/>
                <w:sz w:val="18"/>
                <w:szCs w:val="18"/>
              </w:rPr>
              <w:t xml:space="preserve"> </w:t>
            </w:r>
            <w:r w:rsidRPr="001816D3">
              <w:rPr>
                <w:rFonts w:cs="Times New Roman"/>
                <w:bCs/>
                <w:iCs/>
                <w:sz w:val="18"/>
                <w:szCs w:val="18"/>
              </w:rPr>
              <w:t>Classroom</w:t>
            </w:r>
          </w:p>
          <w:p w14:paraId="70DABFAE" w14:textId="77777777" w:rsidR="00451B9E" w:rsidRPr="00B926CE" w:rsidRDefault="00451B9E" w:rsidP="00D20F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F87837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61288F26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6C089558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20564A6E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2972225F" w14:textId="77777777" w:rsidR="00451B9E" w:rsidRDefault="00451B9E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</w:t>
            </w:r>
            <w:r w:rsidR="002B1FEA">
              <w:rPr>
                <w:sz w:val="20"/>
                <w:szCs w:val="20"/>
              </w:rPr>
              <w:t>T</w:t>
            </w:r>
            <w:r w:rsidRPr="00B926CE">
              <w:rPr>
                <w:sz w:val="20"/>
                <w:szCs w:val="20"/>
              </w:rPr>
              <w:t>OF:</w:t>
            </w:r>
          </w:p>
          <w:p w14:paraId="1A9D6A22" w14:textId="77777777" w:rsidR="00451B9E" w:rsidRDefault="00451B9E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23FD691A" w14:textId="77777777" w:rsidR="00451B9E" w:rsidRDefault="00451B9E" w:rsidP="005B450A">
            <w:pPr>
              <w:rPr>
                <w:sz w:val="20"/>
                <w:szCs w:val="20"/>
              </w:rPr>
            </w:pPr>
          </w:p>
          <w:p w14:paraId="4BB5E09D" w14:textId="77777777" w:rsidR="00451B9E" w:rsidRDefault="00451B9E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1B76BC88" w14:textId="77777777" w:rsidR="00451B9E" w:rsidRPr="003A24F4" w:rsidRDefault="00451B9E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352B6A8C" w14:textId="77777777" w:rsidR="00451B9E" w:rsidRPr="003A24F4" w:rsidRDefault="00451B9E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5DA35F17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5F83D437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5F711A2B" w14:textId="77777777" w:rsidR="00451B9E" w:rsidRDefault="00451B9E" w:rsidP="00D20F4D">
            <w:pPr>
              <w:rPr>
                <w:sz w:val="20"/>
                <w:szCs w:val="20"/>
              </w:rPr>
            </w:pPr>
          </w:p>
          <w:p w14:paraId="1105DBCF" w14:textId="77777777" w:rsidR="00451B9E" w:rsidRPr="00B926CE" w:rsidRDefault="00451B9E" w:rsidP="005B450A">
            <w:pPr>
              <w:rPr>
                <w:sz w:val="20"/>
                <w:szCs w:val="20"/>
              </w:rPr>
            </w:pPr>
          </w:p>
        </w:tc>
      </w:tr>
    </w:tbl>
    <w:p w14:paraId="0EA5F23F" w14:textId="77777777" w:rsidR="00BC75F1" w:rsidRDefault="00776EDB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0F4B0107" w14:textId="77777777" w:rsidR="00DC2350" w:rsidRDefault="00DC2350">
      <w:pPr>
        <w:rPr>
          <w:i/>
          <w:sz w:val="18"/>
          <w:szCs w:val="18"/>
          <w:u w:val="single"/>
        </w:rPr>
      </w:pPr>
    </w:p>
    <w:p w14:paraId="4B732E7A" w14:textId="77777777" w:rsidR="00F2798A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F2798A">
        <w:rPr>
          <w:b/>
          <w:sz w:val="28"/>
          <w:szCs w:val="28"/>
        </w:rPr>
        <w:tab/>
      </w:r>
      <w:r w:rsidR="00F2798A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F2798A">
        <w:rPr>
          <w:b/>
          <w:sz w:val="28"/>
          <w:szCs w:val="28"/>
        </w:rPr>
        <w:t>di</w:t>
      </w:r>
      <w:r w:rsidR="00A04EA1">
        <w:rPr>
          <w:b/>
          <w:sz w:val="28"/>
          <w:szCs w:val="28"/>
        </w:rPr>
        <w:t xml:space="preserve"> </w:t>
      </w:r>
      <w:r w:rsidR="00F2798A" w:rsidRPr="002D2209">
        <w:rPr>
          <w:b/>
          <w:sz w:val="28"/>
          <w:szCs w:val="28"/>
          <w:u w:val="single"/>
        </w:rPr>
        <w:t xml:space="preserve">STORIA  </w:t>
      </w:r>
      <w:r w:rsidR="00640C1C">
        <w:rPr>
          <w:b/>
          <w:sz w:val="28"/>
          <w:szCs w:val="28"/>
        </w:rPr>
        <w:t xml:space="preserve"> CLASSE  SECONDA</w:t>
      </w:r>
      <w:r w:rsidR="005D72D8">
        <w:rPr>
          <w:b/>
          <w:sz w:val="28"/>
          <w:szCs w:val="28"/>
        </w:rPr>
        <w:tab/>
      </w:r>
      <w:r w:rsidR="005D72D8">
        <w:rPr>
          <w:b/>
          <w:sz w:val="28"/>
          <w:szCs w:val="28"/>
        </w:rPr>
        <w:tab/>
      </w:r>
      <w:r w:rsidR="005D72D8">
        <w:rPr>
          <w:b/>
          <w:sz w:val="28"/>
          <w:szCs w:val="28"/>
        </w:rPr>
        <w:tab/>
        <w:t>A.S. 2022</w:t>
      </w:r>
      <w:r w:rsidR="00A87EB7">
        <w:rPr>
          <w:b/>
          <w:sz w:val="28"/>
          <w:szCs w:val="28"/>
        </w:rPr>
        <w:t>/2</w:t>
      </w:r>
      <w:r w:rsidR="005D72D8">
        <w:rPr>
          <w:b/>
          <w:sz w:val="28"/>
          <w:szCs w:val="28"/>
        </w:rPr>
        <w:t>3</w:t>
      </w:r>
    </w:p>
    <w:tbl>
      <w:tblPr>
        <w:tblStyle w:val="Grigliatabella"/>
        <w:tblW w:w="16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545"/>
        <w:gridCol w:w="2125"/>
        <w:gridCol w:w="567"/>
        <w:gridCol w:w="3545"/>
        <w:gridCol w:w="2271"/>
        <w:gridCol w:w="1700"/>
      </w:tblGrid>
      <w:tr w:rsidR="000A3BB4" w:rsidRPr="007A16B3" w14:paraId="6329BF8D" w14:textId="77777777" w:rsidTr="00070331">
        <w:trPr>
          <w:cantSplit/>
          <w:trHeight w:val="934"/>
        </w:trPr>
        <w:tc>
          <w:tcPr>
            <w:tcW w:w="567" w:type="dxa"/>
          </w:tcPr>
          <w:p w14:paraId="1CCADC5C" w14:textId="77777777" w:rsid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2D746753" w14:textId="77777777" w:rsidR="0015284F" w:rsidRDefault="0015284F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65ACB3F1" w14:textId="77777777" w:rsidR="000A3BB4" w:rsidRP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N°2</w:t>
            </w:r>
          </w:p>
        </w:tc>
        <w:tc>
          <w:tcPr>
            <w:tcW w:w="2127" w:type="dxa"/>
          </w:tcPr>
          <w:p w14:paraId="2D8007C2" w14:textId="77777777" w:rsidR="0015284F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23B663D6" w14:textId="77777777" w:rsidR="000A3BB4" w:rsidRPr="007A16B3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2720D1B9" w14:textId="77777777" w:rsidR="000A3BB4" w:rsidRDefault="000A3BB4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311A7CE6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60366376" w14:textId="77777777" w:rsidR="000A3BB4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125" w:type="dxa"/>
          </w:tcPr>
          <w:p w14:paraId="219292E4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0F19F352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567" w:type="dxa"/>
            <w:textDirection w:val="btLr"/>
          </w:tcPr>
          <w:p w14:paraId="719856FF" w14:textId="77777777" w:rsidR="000A3BB4" w:rsidRPr="000A3BB4" w:rsidRDefault="000A3BB4" w:rsidP="000A3B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5" w:type="dxa"/>
          </w:tcPr>
          <w:p w14:paraId="7C4E560A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6447C2EE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300E03B2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271" w:type="dxa"/>
          </w:tcPr>
          <w:p w14:paraId="24B09856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25D0D876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580CE9B4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026E7922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0A3BB4" w:rsidRPr="007A16B3" w14:paraId="3D17D8AB" w14:textId="77777777" w:rsidTr="000A3BB4">
        <w:trPr>
          <w:cantSplit/>
          <w:trHeight w:val="6887"/>
        </w:trPr>
        <w:tc>
          <w:tcPr>
            <w:tcW w:w="567" w:type="dxa"/>
            <w:textDirection w:val="btLr"/>
          </w:tcPr>
          <w:p w14:paraId="53A678E3" w14:textId="77777777" w:rsidR="000A3BB4" w:rsidRPr="000A3BB4" w:rsidRDefault="000A3BB4" w:rsidP="00A72F2F">
            <w:pPr>
              <w:jc w:val="center"/>
              <w:rPr>
                <w:b/>
                <w:caps/>
                <w:sz w:val="24"/>
                <w:szCs w:val="24"/>
              </w:rPr>
            </w:pPr>
            <w:r w:rsidRPr="000A3BB4">
              <w:rPr>
                <w:b/>
                <w:caps/>
                <w:sz w:val="24"/>
                <w:szCs w:val="24"/>
              </w:rPr>
              <w:t>Il 700: IL SECOLO DELLE RIVOLUZIONI</w:t>
            </w:r>
          </w:p>
        </w:tc>
        <w:tc>
          <w:tcPr>
            <w:tcW w:w="2127" w:type="dxa"/>
          </w:tcPr>
          <w:p w14:paraId="34788631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0EC0C498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1442B6F1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5E70E61C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2C38A09B" w14:textId="77777777" w:rsidR="00B45588" w:rsidRDefault="00B45588" w:rsidP="004B2613">
            <w:pPr>
              <w:rPr>
                <w:b/>
                <w:sz w:val="20"/>
                <w:szCs w:val="20"/>
              </w:rPr>
            </w:pPr>
          </w:p>
          <w:p w14:paraId="13762B62" w14:textId="77777777" w:rsidR="002A3EF8" w:rsidRPr="004B2613" w:rsidRDefault="002A3EF8" w:rsidP="004B2613">
            <w:pPr>
              <w:rPr>
                <w:b/>
                <w:sz w:val="20"/>
                <w:szCs w:val="20"/>
              </w:rPr>
            </w:pPr>
            <w:r w:rsidRPr="004B2613">
              <w:rPr>
                <w:b/>
                <w:sz w:val="20"/>
                <w:szCs w:val="20"/>
              </w:rPr>
              <w:t>1.Comunicazione nella madrelingua.</w:t>
            </w:r>
          </w:p>
          <w:p w14:paraId="376B169C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24F2781" w14:textId="77777777" w:rsidR="008C634E" w:rsidRDefault="008C634E" w:rsidP="004B2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Competenze matematiche,</w:t>
            </w:r>
          </w:p>
          <w:p w14:paraId="51AB489E" w14:textId="77777777" w:rsidR="002A3EF8" w:rsidRPr="004B2613" w:rsidRDefault="002A3EF8" w:rsidP="004B2613">
            <w:pPr>
              <w:rPr>
                <w:b/>
                <w:sz w:val="20"/>
                <w:szCs w:val="20"/>
              </w:rPr>
            </w:pPr>
            <w:r w:rsidRPr="004B2613">
              <w:rPr>
                <w:b/>
                <w:sz w:val="20"/>
                <w:szCs w:val="20"/>
              </w:rPr>
              <w:t xml:space="preserve">scientifiche e tecnologiche. </w:t>
            </w:r>
          </w:p>
          <w:p w14:paraId="330DBD8D" w14:textId="77777777" w:rsid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312D9022" w14:textId="77777777" w:rsidR="002A3EF8" w:rsidRP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5. Imparare ad imparare.</w:t>
            </w:r>
          </w:p>
          <w:p w14:paraId="3BFF2DE3" w14:textId="77777777" w:rsidR="002A3EF8" w:rsidRDefault="002A3EF8" w:rsidP="002A3EF8">
            <w:pPr>
              <w:rPr>
                <w:b/>
                <w:sz w:val="20"/>
                <w:szCs w:val="20"/>
              </w:rPr>
            </w:pPr>
          </w:p>
          <w:p w14:paraId="47902685" w14:textId="77777777" w:rsid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6. Competenze sociali e civiche</w:t>
            </w:r>
            <w:r>
              <w:rPr>
                <w:b/>
                <w:sz w:val="20"/>
                <w:szCs w:val="20"/>
              </w:rPr>
              <w:t>.</w:t>
            </w:r>
          </w:p>
          <w:p w14:paraId="002299FB" w14:textId="77777777" w:rsid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4A79E79B" w14:textId="77777777" w:rsidR="002A3EF8" w:rsidRP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7. Senso di iniziativa e imprenditorialità</w:t>
            </w:r>
            <w:r w:rsidR="008C634E">
              <w:rPr>
                <w:b/>
                <w:sz w:val="20"/>
                <w:szCs w:val="20"/>
              </w:rPr>
              <w:t>.</w:t>
            </w:r>
          </w:p>
          <w:p w14:paraId="41B712B5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755731C" w14:textId="77777777" w:rsidR="002A3EF8" w:rsidRPr="002A3EF8" w:rsidRDefault="002A3EF8" w:rsidP="002A3EF8">
            <w:pPr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8. Consapevolezza ed espressione culturale</w:t>
            </w:r>
            <w:r w:rsidR="008C634E">
              <w:rPr>
                <w:b/>
                <w:sz w:val="20"/>
                <w:szCs w:val="20"/>
              </w:rPr>
              <w:t>.</w:t>
            </w:r>
          </w:p>
          <w:p w14:paraId="142DCC58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3C051746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A5AA0F6" w14:textId="77777777" w:rsidR="000A3BB4" w:rsidRPr="00922356" w:rsidRDefault="000A3BB4" w:rsidP="002A3EF8">
            <w:pPr>
              <w:pStyle w:val="Paragrafoelenco"/>
              <w:ind w:left="176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71DDD09C" w14:textId="77777777" w:rsidR="000A3BB4" w:rsidRPr="00D3241B" w:rsidRDefault="000A3BB4" w:rsidP="00991A64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  <w:p w14:paraId="6598E94E" w14:textId="77777777" w:rsidR="000A3BB4" w:rsidRDefault="000A3BB4" w:rsidP="00161C78">
            <w:pPr>
              <w:rPr>
                <w:sz w:val="20"/>
                <w:szCs w:val="20"/>
              </w:rPr>
            </w:pPr>
          </w:p>
          <w:p w14:paraId="363B4042" w14:textId="77777777" w:rsidR="009919EE" w:rsidRDefault="009919EE" w:rsidP="00161C78">
            <w:pPr>
              <w:rPr>
                <w:sz w:val="20"/>
                <w:szCs w:val="20"/>
              </w:rPr>
            </w:pPr>
          </w:p>
          <w:p w14:paraId="1A1D0589" w14:textId="77777777" w:rsidR="009919EE" w:rsidRDefault="009919EE" w:rsidP="00161C78">
            <w:pPr>
              <w:rPr>
                <w:sz w:val="20"/>
                <w:szCs w:val="20"/>
              </w:rPr>
            </w:pPr>
          </w:p>
          <w:p w14:paraId="666A1F46" w14:textId="77777777" w:rsidR="00070331" w:rsidRDefault="009919EE" w:rsidP="009919E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024B1">
              <w:rPr>
                <w:rFonts w:ascii="Calibri" w:hAnsi="Calibri" w:cs="Arial"/>
                <w:sz w:val="18"/>
                <w:szCs w:val="18"/>
              </w:rPr>
              <w:t xml:space="preserve">Conoscere il nuovo assetto politico europeo dopo il crollo dell’Impero romano </w:t>
            </w:r>
          </w:p>
          <w:p w14:paraId="103EBDB7" w14:textId="77777777" w:rsidR="009919EE" w:rsidRDefault="009919EE" w:rsidP="009919E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024B1">
              <w:rPr>
                <w:rFonts w:ascii="Calibri" w:hAnsi="Calibri" w:cs="Arial"/>
                <w:sz w:val="18"/>
                <w:szCs w:val="18"/>
              </w:rPr>
              <w:t xml:space="preserve"> analizza le cause dei cambiamenti politici della diffusione del cristianesimo,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prima, e </w:t>
            </w:r>
            <w:r w:rsidRPr="00C024B1">
              <w:rPr>
                <w:rFonts w:ascii="Calibri" w:hAnsi="Calibri" w:cs="Arial"/>
                <w:sz w:val="18"/>
                <w:szCs w:val="18"/>
              </w:rPr>
              <w:t>dell’Islam</w:t>
            </w:r>
            <w:r>
              <w:rPr>
                <w:rFonts w:ascii="Calibri" w:hAnsi="Calibri" w:cs="Arial"/>
                <w:sz w:val="18"/>
                <w:szCs w:val="18"/>
              </w:rPr>
              <w:t>, poi</w:t>
            </w:r>
            <w:r w:rsidRPr="00C024B1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200BD91" w14:textId="77777777" w:rsid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01754456" w14:textId="77777777" w:rsidR="009919EE" w:rsidRDefault="009919EE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0ACB56DC" w14:textId="77777777" w:rsidR="00070331" w:rsidRDefault="00070331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35CFF191" w14:textId="77777777" w:rsidR="00070331" w:rsidRDefault="00070331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05731D23" w14:textId="77777777" w:rsidR="00070331" w:rsidRDefault="00070331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2C316E3B" w14:textId="77777777" w:rsidR="00070331" w:rsidRPr="009919EE" w:rsidRDefault="00070331" w:rsidP="009919EE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7F5E8ED8" w14:textId="77777777" w:rsidR="00070331" w:rsidRDefault="009919EE" w:rsidP="009919E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C024B1">
              <w:rPr>
                <w:rFonts w:ascii="Calibri" w:hAnsi="Calibri" w:cs="Arial"/>
                <w:sz w:val="18"/>
                <w:szCs w:val="18"/>
              </w:rPr>
              <w:t xml:space="preserve">Comprendere le differenze fra il modello </w:t>
            </w:r>
            <w:r w:rsidR="00070331">
              <w:rPr>
                <w:rFonts w:ascii="Calibri" w:hAnsi="Calibri" w:cs="Arial"/>
                <w:sz w:val="18"/>
                <w:szCs w:val="18"/>
              </w:rPr>
              <w:t xml:space="preserve">politico, sociale ed economico </w:t>
            </w:r>
            <w:r w:rsidRPr="00C024B1">
              <w:rPr>
                <w:rFonts w:ascii="Calibri" w:hAnsi="Calibri" w:cs="Arial"/>
                <w:sz w:val="18"/>
                <w:szCs w:val="18"/>
              </w:rPr>
              <w:t xml:space="preserve">dell’impero romano e </w:t>
            </w:r>
            <w:r w:rsidR="00070331">
              <w:rPr>
                <w:rFonts w:ascii="Calibri" w:hAnsi="Calibri" w:cs="Arial"/>
                <w:sz w:val="18"/>
                <w:szCs w:val="18"/>
              </w:rPr>
              <w:t>de</w:t>
            </w:r>
            <w:r w:rsidRPr="00C024B1">
              <w:rPr>
                <w:rFonts w:ascii="Calibri" w:hAnsi="Calibri" w:cs="Arial"/>
                <w:sz w:val="18"/>
                <w:szCs w:val="18"/>
              </w:rPr>
              <w:t>l Sacro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romano impero</w:t>
            </w:r>
          </w:p>
          <w:p w14:paraId="699AE442" w14:textId="77777777" w:rsidR="009919EE" w:rsidRPr="00C024B1" w:rsidRDefault="00070331" w:rsidP="009919E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Costruire quadri di civiltà a partire dal modello di </w:t>
            </w:r>
            <w:r w:rsidR="009919EE" w:rsidRPr="00C024B1">
              <w:rPr>
                <w:rFonts w:ascii="Calibri" w:hAnsi="Calibri" w:cs="Arial"/>
                <w:sz w:val="18"/>
                <w:szCs w:val="18"/>
              </w:rPr>
              <w:t xml:space="preserve"> vita feudale.</w:t>
            </w:r>
          </w:p>
          <w:p w14:paraId="7633B87A" w14:textId="77777777" w:rsidR="009919EE" w:rsidRDefault="009919EE" w:rsidP="00161C78">
            <w:pPr>
              <w:rPr>
                <w:sz w:val="20"/>
                <w:szCs w:val="20"/>
              </w:rPr>
            </w:pPr>
          </w:p>
          <w:p w14:paraId="39390DDE" w14:textId="77777777" w:rsidR="000A3BB4" w:rsidRDefault="000A3BB4" w:rsidP="00161C78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5CD5C6B4" w14:textId="77777777" w:rsidR="000A3BB4" w:rsidRPr="00267E7A" w:rsidRDefault="000A3BB4" w:rsidP="003501CD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267E7A">
              <w:rPr>
                <w:rFonts w:cs="Arial"/>
                <w:sz w:val="20"/>
                <w:szCs w:val="20"/>
              </w:rPr>
              <w:t>Distinguere le caratteristiche</w:t>
            </w:r>
          </w:p>
          <w:p w14:paraId="1034C50E" w14:textId="77777777" w:rsidR="000A3BB4" w:rsidRPr="003501CD" w:rsidRDefault="000A3BB4" w:rsidP="003501CD">
            <w:pPr>
              <w:pStyle w:val="Paragrafoelenco"/>
              <w:rPr>
                <w:b/>
                <w:sz w:val="20"/>
                <w:szCs w:val="20"/>
                <w:u w:val="single"/>
              </w:rPr>
            </w:pPr>
            <w:r w:rsidRPr="003501CD">
              <w:rPr>
                <w:rFonts w:cs="Arial"/>
                <w:sz w:val="20"/>
                <w:szCs w:val="20"/>
              </w:rPr>
              <w:t>generali degli eventi studiati.</w:t>
            </w:r>
          </w:p>
          <w:p w14:paraId="53785F82" w14:textId="77777777" w:rsidR="000A3BB4" w:rsidRPr="00C21971" w:rsidRDefault="000A3BB4" w:rsidP="00286D68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C21971">
              <w:rPr>
                <w:rFonts w:cs="Arial"/>
                <w:sz w:val="20"/>
                <w:szCs w:val="20"/>
              </w:rPr>
              <w:t xml:space="preserve">Riconoscere, guidato, i cambiamenti </w:t>
            </w:r>
            <w:r>
              <w:rPr>
                <w:rFonts w:cs="Arial"/>
                <w:sz w:val="20"/>
                <w:szCs w:val="20"/>
              </w:rPr>
              <w:t>introdotti dal</w:t>
            </w:r>
            <w:r w:rsidR="00070331">
              <w:rPr>
                <w:rFonts w:cs="Arial"/>
                <w:sz w:val="20"/>
                <w:szCs w:val="20"/>
              </w:rPr>
              <w:t>la diffusione del cristianesimo, dell’Islam e le caratteristiche del feudalesimo</w:t>
            </w:r>
            <w:r w:rsidRPr="00C21971">
              <w:rPr>
                <w:rFonts w:ascii="Arial" w:hAnsi="Arial" w:cs="Arial"/>
              </w:rPr>
              <w:t>.</w:t>
            </w:r>
          </w:p>
          <w:p w14:paraId="4BF4EB9F" w14:textId="77777777" w:rsidR="000A3BB4" w:rsidRPr="00161C78" w:rsidRDefault="000A3BB4" w:rsidP="00161C78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0E001419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40FB4B0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99380DA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AC31EE3" w14:textId="77777777" w:rsidR="009919EE" w:rsidRDefault="009919EE" w:rsidP="009919EE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 w:rsidRPr="00DC2350">
              <w:rPr>
                <w:rFonts w:cs="Times New Roman"/>
                <w:bCs/>
                <w:iCs/>
                <w:sz w:val="20"/>
                <w:szCs w:val="20"/>
              </w:rPr>
              <w:t>Alto Medioevo</w:t>
            </w:r>
          </w:p>
          <w:p w14:paraId="7A84AF52" w14:textId="77777777" w:rsidR="009919EE" w:rsidRPr="00DC2350" w:rsidRDefault="009919EE" w:rsidP="009919EE">
            <w:pPr>
              <w:ind w:left="317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F46DA38" w14:textId="77777777" w:rsidR="009919EE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-</w:t>
            </w:r>
            <w:r w:rsidRPr="00DC2350">
              <w:rPr>
                <w:rFonts w:cs="Times New Roman"/>
                <w:bCs/>
                <w:iCs/>
                <w:sz w:val="20"/>
                <w:szCs w:val="20"/>
              </w:rPr>
              <w:t>Impatto delle popolazioni germaniche in Europa.</w:t>
            </w:r>
          </w:p>
          <w:p w14:paraId="6C2E72E1" w14:textId="77777777" w:rsidR="009919EE" w:rsidRPr="00DC2350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CFA0817" w14:textId="77777777" w:rsidR="009919EE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9919EE">
              <w:rPr>
                <w:rFonts w:cs="Times New Roman"/>
                <w:bCs/>
                <w:iCs/>
                <w:sz w:val="20"/>
                <w:szCs w:val="20"/>
              </w:rPr>
              <w:t>-Diffusione del Cristianesimo.</w:t>
            </w:r>
          </w:p>
          <w:p w14:paraId="2F1538FE" w14:textId="77777777" w:rsidR="009919EE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C382B8F" w14:textId="77777777" w:rsidR="009919EE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 w:rsidRPr="009919EE">
              <w:rPr>
                <w:rFonts w:cs="Times New Roman"/>
                <w:bCs/>
                <w:iCs/>
                <w:sz w:val="20"/>
                <w:szCs w:val="20"/>
              </w:rPr>
              <w:t>-Caratteri e espansione dell’Islam</w:t>
            </w:r>
          </w:p>
          <w:p w14:paraId="71EBEB22" w14:textId="77777777" w:rsidR="009919EE" w:rsidRPr="009919EE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2A85D8F" w14:textId="77777777" w:rsidR="009919EE" w:rsidRPr="00451B9E" w:rsidRDefault="009919EE" w:rsidP="009919EE">
            <w:pPr>
              <w:numPr>
                <w:ilvl w:val="0"/>
                <w:numId w:val="4"/>
              </w:numPr>
              <w:ind w:left="33"/>
              <w:jc w:val="both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-</w:t>
            </w:r>
            <w:r w:rsidRPr="00DC2350">
              <w:rPr>
                <w:rFonts w:cs="Times New Roman"/>
                <w:bCs/>
                <w:iCs/>
                <w:sz w:val="20"/>
                <w:szCs w:val="20"/>
              </w:rPr>
              <w:t>Carlo Magno (Sacro Romano Impero, strutture e modelli di vita del feudalesimo)</w:t>
            </w:r>
          </w:p>
          <w:p w14:paraId="1019E123" w14:textId="77777777" w:rsidR="000A3BB4" w:rsidRPr="00640C1C" w:rsidRDefault="000A3BB4" w:rsidP="00640C1C">
            <w:pPr>
              <w:pStyle w:val="Paragrafoelenco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4BDEB94F" w14:textId="77777777" w:rsidR="000A3BB4" w:rsidRPr="00F2798A" w:rsidRDefault="000A3BB4" w:rsidP="00492F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3A77E204" w14:textId="77777777" w:rsidR="000A3BB4" w:rsidRPr="000A3BB4" w:rsidRDefault="000A3BB4" w:rsidP="000A3BB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3BB4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DICEMBRE / GENNAIO </w:t>
            </w:r>
          </w:p>
          <w:p w14:paraId="242696E3" w14:textId="77777777" w:rsidR="000A3BB4" w:rsidRPr="00D1077F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7777375C" w14:textId="77777777" w:rsidR="000A3BB4" w:rsidRDefault="000A3BB4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393CDC4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4849B018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DF56508" w14:textId="77777777" w:rsidR="000A3BB4" w:rsidRPr="007A16B3" w:rsidRDefault="000A3BB4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5" w:type="dxa"/>
          </w:tcPr>
          <w:p w14:paraId="5A31B55A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007288B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DAB3715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5C6D119F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5F49D74D" w14:textId="77777777" w:rsidR="000A3BB4" w:rsidRPr="00377A1C" w:rsidRDefault="000A3BB4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2ED59D4F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5400AE99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93707B0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F2EB831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0E5CEDB2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1E177A7E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5C2E96D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181B02C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07505CF5" w14:textId="77777777" w:rsidR="000A3BB4" w:rsidRPr="00991A64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310AD5BB" w14:textId="77777777" w:rsidR="000A3BB4" w:rsidRPr="00377A1C" w:rsidRDefault="000A3BB4" w:rsidP="00991A64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07B63FA7" w14:textId="77777777" w:rsidR="000A3BB4" w:rsidRPr="00C94E2A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75B49F8A" w14:textId="77777777" w:rsidR="000A3BB4" w:rsidRPr="00C6373F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2D5961FA" w14:textId="77777777" w:rsidR="000A3BB4" w:rsidRPr="00B926CE" w:rsidRDefault="000A3BB4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59107C93" w14:textId="77777777" w:rsidR="000A3BB4" w:rsidRDefault="000A3BB4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887FB8D" w14:textId="77777777" w:rsidR="000A3BB4" w:rsidRPr="003253C0" w:rsidRDefault="000A3BB4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3CA3C7E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407F99AC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A372489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30819FCB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77DC0AAE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4F92B08B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98B9DBC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0C2F1BF4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06500D47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481A01A8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8BE71F5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2D269B5F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D235D69" w14:textId="77777777" w:rsidR="000A3BB4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10C34D14" w14:textId="77777777" w:rsidR="007C6F83" w:rsidRPr="00B10B72" w:rsidRDefault="007C6F83" w:rsidP="007C6F83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F70BA21" w14:textId="77777777" w:rsidR="001816D3" w:rsidRPr="00E42A9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12A150DE" w14:textId="77777777" w:rsidR="000A3BB4" w:rsidRPr="00B926CE" w:rsidRDefault="001816D3" w:rsidP="00070331">
            <w:pPr>
              <w:numPr>
                <w:ilvl w:val="0"/>
                <w:numId w:val="2"/>
              </w:num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Flipped</w:t>
            </w:r>
            <w:r w:rsidR="00EC6D0F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</w:tc>
        <w:tc>
          <w:tcPr>
            <w:tcW w:w="1700" w:type="dxa"/>
            <w:shd w:val="clear" w:color="auto" w:fill="auto"/>
          </w:tcPr>
          <w:p w14:paraId="51A8160F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38632D3E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FCB7DA9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CA0A9F0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AA44B75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1BEF973B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POF:</w:t>
            </w:r>
          </w:p>
          <w:p w14:paraId="51897019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209E5BBB" w14:textId="77777777" w:rsidR="000A3BB4" w:rsidRDefault="000A3BB4" w:rsidP="005B450A">
            <w:pPr>
              <w:rPr>
                <w:sz w:val="20"/>
                <w:szCs w:val="20"/>
              </w:rPr>
            </w:pPr>
          </w:p>
          <w:p w14:paraId="7631D6F1" w14:textId="77777777" w:rsidR="000A3BB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710FDCB9" w14:textId="77777777" w:rsidR="000A3BB4" w:rsidRPr="003A24F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0893AB1C" w14:textId="77777777" w:rsidR="000A3BB4" w:rsidRPr="003A24F4" w:rsidRDefault="000A3BB4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2417F511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62140E0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04C2B7F5" w14:textId="77777777" w:rsidR="000A3BB4" w:rsidRPr="00B926CE" w:rsidRDefault="000A3BB4" w:rsidP="004550DA">
            <w:pPr>
              <w:rPr>
                <w:sz w:val="20"/>
                <w:szCs w:val="20"/>
              </w:rPr>
            </w:pPr>
          </w:p>
        </w:tc>
      </w:tr>
    </w:tbl>
    <w:p w14:paraId="56DFE778" w14:textId="77777777" w:rsidR="00991A64" w:rsidRDefault="00991A64" w:rsidP="00F2798A">
      <w:pPr>
        <w:rPr>
          <w:i/>
          <w:sz w:val="18"/>
          <w:szCs w:val="18"/>
          <w:u w:val="single"/>
        </w:rPr>
      </w:pPr>
    </w:p>
    <w:p w14:paraId="66BFCE25" w14:textId="77777777" w:rsidR="00F2798A" w:rsidRDefault="00F2798A" w:rsidP="00F2798A">
      <w:pPr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p w14:paraId="67543C54" w14:textId="77777777" w:rsidR="00070331" w:rsidRDefault="00070331" w:rsidP="00F2798A">
      <w:pPr>
        <w:rPr>
          <w:i/>
          <w:sz w:val="18"/>
          <w:szCs w:val="18"/>
          <w:u w:val="single"/>
        </w:rPr>
      </w:pPr>
    </w:p>
    <w:p w14:paraId="259B4905" w14:textId="77777777" w:rsidR="004276E3" w:rsidRPr="00742799" w:rsidRDefault="00CB334A" w:rsidP="00451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I.O. “Soriano Calabro”</w:t>
      </w:r>
      <w:r w:rsidR="004276E3">
        <w:rPr>
          <w:b/>
          <w:sz w:val="28"/>
          <w:szCs w:val="28"/>
        </w:rPr>
        <w:tab/>
        <w:t>UNITA’ di LAVORO</w:t>
      </w:r>
      <w:r w:rsidR="00A04EA1">
        <w:rPr>
          <w:b/>
          <w:sz w:val="28"/>
          <w:szCs w:val="28"/>
        </w:rPr>
        <w:t xml:space="preserve"> </w:t>
      </w:r>
      <w:r w:rsidR="004276E3">
        <w:rPr>
          <w:b/>
          <w:sz w:val="28"/>
          <w:szCs w:val="28"/>
        </w:rPr>
        <w:t>di</w:t>
      </w:r>
      <w:r w:rsidR="009919EE">
        <w:rPr>
          <w:b/>
          <w:sz w:val="28"/>
          <w:szCs w:val="28"/>
        </w:rPr>
        <w:t xml:space="preserve"> </w:t>
      </w:r>
      <w:r w:rsidR="004276E3" w:rsidRPr="002D2209">
        <w:rPr>
          <w:b/>
          <w:sz w:val="28"/>
          <w:szCs w:val="28"/>
          <w:u w:val="single"/>
        </w:rPr>
        <w:t xml:space="preserve">STORIA  </w:t>
      </w:r>
      <w:r w:rsidR="00A72F2F">
        <w:rPr>
          <w:b/>
          <w:sz w:val="28"/>
          <w:szCs w:val="28"/>
        </w:rPr>
        <w:t xml:space="preserve"> CLASSE  SECONDA</w:t>
      </w:r>
      <w:r w:rsidR="005D72D8">
        <w:rPr>
          <w:b/>
          <w:sz w:val="28"/>
          <w:szCs w:val="28"/>
        </w:rPr>
        <w:tab/>
      </w:r>
      <w:r w:rsidR="005D72D8">
        <w:rPr>
          <w:b/>
          <w:sz w:val="28"/>
          <w:szCs w:val="28"/>
        </w:rPr>
        <w:tab/>
      </w:r>
      <w:r w:rsidR="005D72D8">
        <w:rPr>
          <w:b/>
          <w:sz w:val="28"/>
          <w:szCs w:val="28"/>
        </w:rPr>
        <w:tab/>
        <w:t>A.S. 2022</w:t>
      </w:r>
      <w:r w:rsidR="00451B9E">
        <w:rPr>
          <w:b/>
          <w:sz w:val="28"/>
          <w:szCs w:val="28"/>
        </w:rPr>
        <w:t>/</w:t>
      </w:r>
      <w:r w:rsidR="00A87EB7">
        <w:rPr>
          <w:b/>
          <w:sz w:val="28"/>
          <w:szCs w:val="28"/>
        </w:rPr>
        <w:t>2</w:t>
      </w:r>
      <w:r w:rsidR="005D72D8">
        <w:rPr>
          <w:b/>
          <w:sz w:val="28"/>
          <w:szCs w:val="28"/>
        </w:rPr>
        <w:t>3</w:t>
      </w:r>
    </w:p>
    <w:tbl>
      <w:tblPr>
        <w:tblStyle w:val="Grigliatabella"/>
        <w:tblW w:w="164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545"/>
        <w:gridCol w:w="2268"/>
        <w:gridCol w:w="425"/>
        <w:gridCol w:w="3544"/>
        <w:gridCol w:w="2271"/>
        <w:gridCol w:w="1700"/>
      </w:tblGrid>
      <w:tr w:rsidR="000A3BB4" w:rsidRPr="007A16B3" w14:paraId="6FD173F9" w14:textId="77777777" w:rsidTr="00070331">
        <w:trPr>
          <w:cantSplit/>
          <w:trHeight w:val="1076"/>
        </w:trPr>
        <w:tc>
          <w:tcPr>
            <w:tcW w:w="709" w:type="dxa"/>
          </w:tcPr>
          <w:p w14:paraId="514D0AE0" w14:textId="77777777" w:rsid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13A706D9" w14:textId="77777777" w:rsid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  <w:p w14:paraId="09BE73A6" w14:textId="77777777" w:rsidR="000A3BB4" w:rsidRPr="000A3BB4" w:rsidRDefault="000A3BB4" w:rsidP="004550DA">
            <w:pPr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N°3</w:t>
            </w:r>
          </w:p>
        </w:tc>
        <w:tc>
          <w:tcPr>
            <w:tcW w:w="1985" w:type="dxa"/>
          </w:tcPr>
          <w:p w14:paraId="6A675F59" w14:textId="77777777" w:rsidR="0015284F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1AC1D471" w14:textId="77777777" w:rsidR="000A3BB4" w:rsidRDefault="0015284F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</w:t>
            </w:r>
            <w:r w:rsidRPr="0015284F">
              <w:rPr>
                <w:b/>
                <w:sz w:val="24"/>
                <w:szCs w:val="24"/>
              </w:rPr>
              <w:t>CHIAVE</w:t>
            </w:r>
          </w:p>
        </w:tc>
        <w:tc>
          <w:tcPr>
            <w:tcW w:w="3545" w:type="dxa"/>
          </w:tcPr>
          <w:p w14:paraId="18FFB73D" w14:textId="77777777" w:rsidR="000A3BB4" w:rsidRDefault="000A3BB4" w:rsidP="004550DA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14:paraId="25255DE1" w14:textId="77777777" w:rsidR="00EC6D0F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ABILITA’ E COMPETENZE </w:t>
            </w:r>
          </w:p>
          <w:p w14:paraId="258F357D" w14:textId="77777777" w:rsidR="000A3BB4" w:rsidRPr="007A16B3" w:rsidRDefault="00EC6D0F" w:rsidP="00EC6D0F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DISCIPLINARI</w:t>
            </w:r>
          </w:p>
        </w:tc>
        <w:tc>
          <w:tcPr>
            <w:tcW w:w="2268" w:type="dxa"/>
          </w:tcPr>
          <w:p w14:paraId="0203D175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67872F32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CONTENUTI</w:t>
            </w:r>
          </w:p>
        </w:tc>
        <w:tc>
          <w:tcPr>
            <w:tcW w:w="425" w:type="dxa"/>
            <w:textDirection w:val="btLr"/>
          </w:tcPr>
          <w:p w14:paraId="482A8C20" w14:textId="77777777" w:rsidR="000A3BB4" w:rsidRPr="000A3BB4" w:rsidRDefault="000A3BB4" w:rsidP="000A3BB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A3BB4">
              <w:rPr>
                <w:b/>
                <w:sz w:val="20"/>
                <w:szCs w:val="20"/>
              </w:rPr>
              <w:t>TEMPI</w:t>
            </w:r>
          </w:p>
        </w:tc>
        <w:tc>
          <w:tcPr>
            <w:tcW w:w="3544" w:type="dxa"/>
          </w:tcPr>
          <w:p w14:paraId="234E74E1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13E699A2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METODI E MEZZI</w:t>
            </w:r>
          </w:p>
          <w:p w14:paraId="10A090AE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2271" w:type="dxa"/>
          </w:tcPr>
          <w:p w14:paraId="7ADB18DB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42558BDC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VERIFICA</w:t>
            </w:r>
          </w:p>
        </w:tc>
        <w:tc>
          <w:tcPr>
            <w:tcW w:w="1700" w:type="dxa"/>
            <w:shd w:val="clear" w:color="auto" w:fill="auto"/>
          </w:tcPr>
          <w:p w14:paraId="66E34BF7" w14:textId="77777777" w:rsidR="000A3BB4" w:rsidRDefault="000A3BB4" w:rsidP="004550DA">
            <w:pPr>
              <w:jc w:val="center"/>
              <w:rPr>
                <w:b/>
                <w:sz w:val="24"/>
                <w:szCs w:val="24"/>
              </w:rPr>
            </w:pPr>
          </w:p>
          <w:p w14:paraId="38E622CA" w14:textId="77777777" w:rsidR="000A3BB4" w:rsidRPr="007A16B3" w:rsidRDefault="000A3BB4" w:rsidP="004550DA">
            <w:pPr>
              <w:jc w:val="center"/>
              <w:rPr>
                <w:b/>
                <w:sz w:val="24"/>
                <w:szCs w:val="24"/>
              </w:rPr>
            </w:pPr>
            <w:r w:rsidRPr="007A16B3">
              <w:rPr>
                <w:b/>
                <w:sz w:val="24"/>
                <w:szCs w:val="24"/>
              </w:rPr>
              <w:t>VALUTAZIONE</w:t>
            </w:r>
          </w:p>
        </w:tc>
      </w:tr>
      <w:tr w:rsidR="000A3BB4" w:rsidRPr="007A16B3" w14:paraId="6A8CB040" w14:textId="77777777" w:rsidTr="00070331">
        <w:trPr>
          <w:cantSplit/>
          <w:trHeight w:val="7782"/>
        </w:trPr>
        <w:tc>
          <w:tcPr>
            <w:tcW w:w="709" w:type="dxa"/>
            <w:textDirection w:val="btLr"/>
          </w:tcPr>
          <w:p w14:paraId="515B1A6E" w14:textId="77777777" w:rsidR="000A3BB4" w:rsidRPr="000A3BB4" w:rsidRDefault="000A3BB4" w:rsidP="004276E3">
            <w:pPr>
              <w:jc w:val="center"/>
              <w:rPr>
                <w:b/>
                <w:caps/>
                <w:sz w:val="24"/>
                <w:szCs w:val="24"/>
              </w:rPr>
            </w:pPr>
            <w:r w:rsidRPr="000A3BB4">
              <w:rPr>
                <w:b/>
                <w:caps/>
                <w:sz w:val="24"/>
                <w:szCs w:val="24"/>
              </w:rPr>
              <w:t>L’EtÁ Napoleonica e il primo 800</w:t>
            </w:r>
          </w:p>
        </w:tc>
        <w:tc>
          <w:tcPr>
            <w:tcW w:w="1985" w:type="dxa"/>
          </w:tcPr>
          <w:p w14:paraId="2F11DB48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5B163385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7DC35166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4916BF53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8B6A401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61BE6D76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617A436C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2A79743B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06CC7CA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38394762" w14:textId="77777777" w:rsidR="00484817" w:rsidRDefault="00484817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8743A85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1.Comunicazione nella madrelingua.</w:t>
            </w:r>
          </w:p>
          <w:p w14:paraId="6DF5B178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05A6286E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5269C3B9" w14:textId="77777777" w:rsidR="002A3EF8" w:rsidRPr="002A3EF8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Comunicazione in lingue straniere.</w:t>
            </w:r>
          </w:p>
          <w:p w14:paraId="3E868026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48EF19E1" w14:textId="77777777" w:rsidR="00834540" w:rsidRDefault="00834540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17C0B20B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  <w:r w:rsidRPr="002A3EF8">
              <w:rPr>
                <w:b/>
                <w:sz w:val="20"/>
                <w:szCs w:val="20"/>
              </w:rPr>
              <w:t>5. Imparare ad imparare.</w:t>
            </w:r>
          </w:p>
          <w:p w14:paraId="567B19A6" w14:textId="77777777" w:rsidR="002A3EF8" w:rsidRPr="002A3EF8" w:rsidRDefault="002A3EF8" w:rsidP="002A3EF8">
            <w:pPr>
              <w:pStyle w:val="Paragrafoelenco"/>
              <w:ind w:left="176"/>
              <w:rPr>
                <w:b/>
                <w:sz w:val="20"/>
                <w:szCs w:val="20"/>
              </w:rPr>
            </w:pPr>
          </w:p>
          <w:p w14:paraId="4B93E459" w14:textId="77777777" w:rsidR="000A3BB4" w:rsidRDefault="000A3BB4" w:rsidP="00834540">
            <w:pPr>
              <w:pStyle w:val="Paragrafoelenco"/>
              <w:ind w:left="176"/>
              <w:rPr>
                <w:sz w:val="20"/>
                <w:szCs w:val="20"/>
              </w:rPr>
            </w:pPr>
          </w:p>
        </w:tc>
        <w:tc>
          <w:tcPr>
            <w:tcW w:w="3545" w:type="dxa"/>
          </w:tcPr>
          <w:p w14:paraId="03AC0B85" w14:textId="77777777" w:rsidR="000A3BB4" w:rsidRDefault="000A3BB4" w:rsidP="004550DA">
            <w:pPr>
              <w:pStyle w:val="Paragrafoelenco"/>
              <w:ind w:left="176"/>
              <w:rPr>
                <w:sz w:val="20"/>
                <w:szCs w:val="20"/>
              </w:rPr>
            </w:pPr>
          </w:p>
          <w:p w14:paraId="7A4290FB" w14:textId="77777777" w:rsidR="009919EE" w:rsidRDefault="009919EE" w:rsidP="00015F91">
            <w:pPr>
              <w:rPr>
                <w:b/>
                <w:u w:val="single"/>
              </w:rPr>
            </w:pPr>
          </w:p>
          <w:p w14:paraId="66C0D8B4" w14:textId="77777777" w:rsidR="009919EE" w:rsidRDefault="009919EE" w:rsidP="00015F91">
            <w:pPr>
              <w:rPr>
                <w:b/>
                <w:u w:val="single"/>
              </w:rPr>
            </w:pPr>
          </w:p>
          <w:p w14:paraId="0F466469" w14:textId="77777777" w:rsidR="009919EE" w:rsidRDefault="009919EE" w:rsidP="009919EE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E6D3F">
              <w:rPr>
                <w:rFonts w:ascii="Calibri" w:hAnsi="Calibri" w:cs="Arial"/>
                <w:sz w:val="18"/>
                <w:szCs w:val="18"/>
              </w:rPr>
              <w:t>Conoscere le caratteristiche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politiche, economiche,  sociali e culturali del Basso Medioevo.</w:t>
            </w:r>
          </w:p>
          <w:p w14:paraId="1A86BCA8" w14:textId="77777777" w:rsidR="00070331" w:rsidRPr="008E6D3F" w:rsidRDefault="00070331" w:rsidP="00070331">
            <w:pPr>
              <w:pStyle w:val="Paragrafoelenco"/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14:paraId="3E002876" w14:textId="77777777" w:rsidR="009919EE" w:rsidRPr="00070331" w:rsidRDefault="009919EE" w:rsidP="009919EE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 w:rsidRPr="00B76F7E">
              <w:rPr>
                <w:rFonts w:cs="Arial"/>
                <w:sz w:val="18"/>
                <w:szCs w:val="18"/>
              </w:rPr>
              <w:t>Riconoscere l'importanza</w:t>
            </w:r>
            <w:r>
              <w:rPr>
                <w:rFonts w:cs="Arial"/>
                <w:sz w:val="18"/>
                <w:szCs w:val="18"/>
              </w:rPr>
              <w:t xml:space="preserve"> del conflitto tra Chiesa e Impero</w:t>
            </w:r>
          </w:p>
          <w:p w14:paraId="271D0FE2" w14:textId="77777777" w:rsidR="00070331" w:rsidRPr="00C024B1" w:rsidRDefault="00070331" w:rsidP="00070331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  <w:p w14:paraId="20F722DA" w14:textId="77777777" w:rsidR="009919EE" w:rsidRPr="00070331" w:rsidRDefault="009919EE" w:rsidP="009919EE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Comprende e analizza i processi che portarono alla formazione di Comuni e Signorie, fino agli Stati nazionali e le conseguenze sulla società. </w:t>
            </w:r>
          </w:p>
          <w:p w14:paraId="4400BF31" w14:textId="77777777" w:rsidR="00070331" w:rsidRPr="00070331" w:rsidRDefault="00070331" w:rsidP="00070331">
            <w:pPr>
              <w:pStyle w:val="Paragrafoelenco"/>
              <w:rPr>
                <w:sz w:val="18"/>
                <w:szCs w:val="18"/>
                <w:u w:val="single"/>
              </w:rPr>
            </w:pPr>
          </w:p>
          <w:p w14:paraId="6BB384E7" w14:textId="77777777" w:rsidR="00070331" w:rsidRPr="00C024B1" w:rsidRDefault="00070331" w:rsidP="00070331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  <w:u w:val="single"/>
              </w:rPr>
            </w:pPr>
          </w:p>
          <w:p w14:paraId="60FE8468" w14:textId="77777777" w:rsidR="009919EE" w:rsidRPr="009919EE" w:rsidRDefault="009919EE" w:rsidP="009919EE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919EE">
              <w:rPr>
                <w:sz w:val="18"/>
                <w:szCs w:val="18"/>
              </w:rPr>
              <w:t>Scopr</w:t>
            </w:r>
            <w:r w:rsidR="00070331">
              <w:rPr>
                <w:sz w:val="18"/>
                <w:szCs w:val="18"/>
              </w:rPr>
              <w:t>ire</w:t>
            </w:r>
            <w:r w:rsidRPr="009919EE">
              <w:rPr>
                <w:sz w:val="18"/>
                <w:szCs w:val="18"/>
              </w:rPr>
              <w:t xml:space="preserve"> specifiche radici storiche m</w:t>
            </w:r>
            <w:r>
              <w:rPr>
                <w:sz w:val="18"/>
                <w:szCs w:val="18"/>
              </w:rPr>
              <w:t>edieval</w:t>
            </w:r>
            <w:r w:rsidRPr="009919EE">
              <w:rPr>
                <w:sz w:val="18"/>
                <w:szCs w:val="18"/>
              </w:rPr>
              <w:t>e  e</w:t>
            </w:r>
            <w:r>
              <w:rPr>
                <w:sz w:val="18"/>
                <w:szCs w:val="18"/>
              </w:rPr>
              <w:t xml:space="preserve"> </w:t>
            </w:r>
            <w:r w:rsidRPr="009919EE">
              <w:rPr>
                <w:sz w:val="18"/>
                <w:szCs w:val="18"/>
              </w:rPr>
              <w:t>moderne nella realtà locale e regionale</w:t>
            </w:r>
          </w:p>
          <w:p w14:paraId="1F2A789A" w14:textId="77777777" w:rsidR="009919EE" w:rsidRDefault="009919EE" w:rsidP="00015F91">
            <w:pPr>
              <w:rPr>
                <w:b/>
                <w:u w:val="single"/>
              </w:rPr>
            </w:pPr>
          </w:p>
          <w:p w14:paraId="3B617839" w14:textId="77777777" w:rsidR="009919EE" w:rsidRDefault="009919EE" w:rsidP="00015F91">
            <w:pPr>
              <w:rPr>
                <w:b/>
                <w:u w:val="single"/>
              </w:rPr>
            </w:pPr>
          </w:p>
          <w:p w14:paraId="254DF91A" w14:textId="77777777" w:rsidR="009919EE" w:rsidRDefault="009919EE" w:rsidP="00015F91">
            <w:pPr>
              <w:rPr>
                <w:b/>
                <w:u w:val="single"/>
              </w:rPr>
            </w:pPr>
          </w:p>
          <w:p w14:paraId="3B5A1E7B" w14:textId="77777777" w:rsidR="000A3BB4" w:rsidRDefault="000A3BB4" w:rsidP="00015F91">
            <w:pPr>
              <w:rPr>
                <w:b/>
                <w:u w:val="single"/>
              </w:rPr>
            </w:pPr>
            <w:r w:rsidRPr="00BA7F75">
              <w:rPr>
                <w:b/>
                <w:u w:val="single"/>
              </w:rPr>
              <w:t>OBIETTIVI  MINIMI</w:t>
            </w:r>
            <w:r>
              <w:rPr>
                <w:b/>
                <w:u w:val="single"/>
              </w:rPr>
              <w:t>:</w:t>
            </w:r>
          </w:p>
          <w:p w14:paraId="0B502BD4" w14:textId="77777777" w:rsidR="000A3BB4" w:rsidRDefault="000A3BB4" w:rsidP="00015F91">
            <w:pPr>
              <w:rPr>
                <w:b/>
                <w:u w:val="single"/>
              </w:rPr>
            </w:pPr>
          </w:p>
          <w:p w14:paraId="1DAE2102" w14:textId="77777777" w:rsidR="000A3BB4" w:rsidRPr="00EF7883" w:rsidRDefault="000A3BB4" w:rsidP="00EF7883">
            <w:pPr>
              <w:pStyle w:val="Paragrafoelenco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EF7883">
              <w:rPr>
                <w:rFonts w:cs="Arial"/>
                <w:sz w:val="20"/>
                <w:szCs w:val="20"/>
              </w:rPr>
              <w:t>Conoscere i principali eventi de</w:t>
            </w:r>
            <w:r>
              <w:rPr>
                <w:rFonts w:cs="Arial"/>
                <w:sz w:val="20"/>
                <w:szCs w:val="20"/>
              </w:rPr>
              <w:t>i contenuti trattati.</w:t>
            </w:r>
          </w:p>
        </w:tc>
        <w:tc>
          <w:tcPr>
            <w:tcW w:w="2268" w:type="dxa"/>
          </w:tcPr>
          <w:p w14:paraId="3C351E05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CCD8CEB" w14:textId="77777777" w:rsidR="000A3BB4" w:rsidRP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4A3EAD0" w14:textId="77777777" w:rsidR="000A3BB4" w:rsidRPr="004276E3" w:rsidRDefault="000A3BB4" w:rsidP="004276E3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4"/>
                <w:szCs w:val="24"/>
              </w:rPr>
            </w:pPr>
          </w:p>
          <w:p w14:paraId="2F74066E" w14:textId="77777777" w:rsidR="009919EE" w:rsidRPr="00451B9E" w:rsidRDefault="009919EE" w:rsidP="009919EE">
            <w:pPr>
              <w:numPr>
                <w:ilvl w:val="0"/>
                <w:numId w:val="4"/>
              </w:numPr>
              <w:ind w:left="317" w:hanging="317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Basso Medioevo</w:t>
            </w:r>
            <w:r w:rsidRPr="00451B9E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1276DC6" w14:textId="77777777" w:rsidR="000A3BB4" w:rsidRDefault="009919EE" w:rsidP="009919EE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C2350">
              <w:rPr>
                <w:rFonts w:cs="Times New Roman"/>
                <w:bCs/>
                <w:iCs/>
                <w:sz w:val="20"/>
                <w:szCs w:val="20"/>
              </w:rPr>
              <w:t>Le trasformazioni di maggiore portata che coinvolgono le società europee a partire dall’XI sec.  a livello:</w:t>
            </w:r>
            <w:r w:rsidRPr="00DC2350">
              <w:rPr>
                <w:rFonts w:cs="Times New Roman"/>
                <w:bCs/>
                <w:iCs/>
                <w:sz w:val="20"/>
                <w:szCs w:val="20"/>
              </w:rPr>
              <w:tab/>
              <w:t>economico (rivoluz. agricola nell’XI sec. / crisi finale nel XIV);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DC2350">
              <w:rPr>
                <w:rFonts w:cs="Times New Roman"/>
                <w:bCs/>
                <w:iCs/>
                <w:sz w:val="20"/>
                <w:szCs w:val="20"/>
              </w:rPr>
              <w:t>politico (le tensioni tra Chiesa ed Impero, nascita dei Comuni, delle Signorie, dei Principati, degli Stati regionali e delle nazioni, ecc..);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-</w:t>
            </w:r>
            <w:r w:rsidRPr="00DC2350">
              <w:rPr>
                <w:rFonts w:cs="Times New Roman"/>
                <w:bCs/>
                <w:iCs/>
                <w:sz w:val="20"/>
                <w:szCs w:val="20"/>
              </w:rPr>
              <w:t>sociale e culturale (nascita della borghesia, delle università, delle lingue volgari, ecc...).</w:t>
            </w:r>
          </w:p>
          <w:p w14:paraId="30AB072B" w14:textId="77777777" w:rsidR="000A3BB4" w:rsidRDefault="000A3BB4" w:rsidP="004550DA">
            <w:pPr>
              <w:autoSpaceDE w:val="0"/>
              <w:autoSpaceDN w:val="0"/>
              <w:adjustRightInd w:val="0"/>
              <w:ind w:left="72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C3EC5FA" w14:textId="77777777" w:rsidR="000A3BB4" w:rsidRPr="00F2798A" w:rsidRDefault="000A3BB4" w:rsidP="004276E3">
            <w:pPr>
              <w:ind w:left="317"/>
              <w:rPr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14:paraId="7F3DDAFD" w14:textId="77777777" w:rsidR="000A3BB4" w:rsidRPr="000A3BB4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0A3BB4">
              <w:rPr>
                <w:rFonts w:cs="Times New Roman"/>
                <w:b/>
                <w:bCs/>
                <w:iCs/>
                <w:sz w:val="24"/>
                <w:szCs w:val="24"/>
              </w:rPr>
              <w:t xml:space="preserve">FEBBRAIO / MARZO </w:t>
            </w:r>
          </w:p>
          <w:p w14:paraId="03070D95" w14:textId="77777777" w:rsidR="000A3BB4" w:rsidRPr="00D1077F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40A0AF5F" w14:textId="77777777" w:rsidR="000A3BB4" w:rsidRDefault="000A3BB4" w:rsidP="004550D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6F74A9BA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OTTOBRE</w:t>
            </w:r>
          </w:p>
          <w:p w14:paraId="69A029B9" w14:textId="77777777" w:rsidR="000A3BB4" w:rsidRPr="002D2209" w:rsidRDefault="000A3BB4" w:rsidP="004550DA">
            <w:pPr>
              <w:ind w:left="113" w:right="113"/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406D8070" w14:textId="77777777" w:rsidR="000A3BB4" w:rsidRPr="007A16B3" w:rsidRDefault="000A3BB4" w:rsidP="004550DA">
            <w:pPr>
              <w:ind w:left="113" w:right="113"/>
              <w:rPr>
                <w:b/>
                <w:sz w:val="20"/>
                <w:szCs w:val="20"/>
              </w:rPr>
            </w:pPr>
            <w:r w:rsidRPr="002D2209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NOVEMBRE</w:t>
            </w:r>
          </w:p>
        </w:tc>
        <w:tc>
          <w:tcPr>
            <w:tcW w:w="3544" w:type="dxa"/>
          </w:tcPr>
          <w:p w14:paraId="43E5278C" w14:textId="77777777" w:rsidR="000A3BB4" w:rsidRDefault="000A3BB4" w:rsidP="004550DA">
            <w:pPr>
              <w:pStyle w:val="Paragrafoelenco"/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92AFE0D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guidata del testo</w:t>
            </w:r>
          </w:p>
          <w:p w14:paraId="11610A8C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Spiegazione dell’insegnante anche con l’utilizzo della LIM </w:t>
            </w:r>
          </w:p>
          <w:p w14:paraId="52DE5DD2" w14:textId="77777777" w:rsidR="000A3BB4" w:rsidRPr="00377A1C" w:rsidRDefault="000A3BB4" w:rsidP="007663D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Sottolineatura e individuazione</w:t>
            </w:r>
          </w:p>
          <w:p w14:paraId="37C22DA3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delle parole - chiave e delle</w:t>
            </w:r>
          </w:p>
          <w:p w14:paraId="2F5D92B8" w14:textId="77777777" w:rsidR="000A3BB4" w:rsidRPr="00D1077F" w:rsidRDefault="000A3BB4" w:rsidP="004550DA">
            <w:pPr>
              <w:pStyle w:val="Paragrafoelenco"/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D1077F">
              <w:rPr>
                <w:rFonts w:cs="Times New Roman"/>
                <w:bCs/>
                <w:iCs/>
                <w:sz w:val="20"/>
                <w:szCs w:val="20"/>
              </w:rPr>
              <w:t>informazioni principali (chi, dove,         quando, che cosa, perché )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3D261C7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Sollecitazioni a intervenire sulla ricostruzione storica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28FDED54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0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Individuazione dei  rapporti di causa 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–</w:t>
            </w:r>
            <w:r w:rsidRPr="00377A1C"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 xml:space="preserve"> effetto</w:t>
            </w:r>
            <w:r>
              <w:rPr>
                <w:rFonts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14:paraId="308687C8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Costruzioni di schemi, tabelle di periodizzazione, mappe 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 xml:space="preserve"> c</w:t>
            </w: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oncettuali. </w:t>
            </w:r>
          </w:p>
          <w:p w14:paraId="3413DC73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 xml:space="preserve"> Lettura e interpretazione  delle fonti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78FCE49E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Lettura delle carte storico-geografiche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18DB6E1F" w14:textId="77777777" w:rsidR="000A3BB4" w:rsidRPr="00377A1C" w:rsidRDefault="000A3BB4" w:rsidP="007663DF">
            <w:pPr>
              <w:pStyle w:val="Paragrafoelenco"/>
              <w:numPr>
                <w:ilvl w:val="0"/>
                <w:numId w:val="1"/>
              </w:numPr>
              <w:contextualSpacing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51C6451" w14:textId="77777777" w:rsidR="000A3BB4" w:rsidRPr="00317B21" w:rsidRDefault="000A3BB4" w:rsidP="007663DF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  <w:r w:rsidRPr="00377A1C">
              <w:rPr>
                <w:rFonts w:cs="Times New Roman"/>
                <w:bCs/>
                <w:iCs/>
                <w:sz w:val="20"/>
                <w:szCs w:val="20"/>
              </w:rPr>
              <w:t>Discussioni guidate</w:t>
            </w:r>
          </w:p>
          <w:p w14:paraId="1D415517" w14:textId="77777777" w:rsidR="000A3BB4" w:rsidRPr="00317B21" w:rsidRDefault="000A3BB4" w:rsidP="00317B2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color w:val="000080"/>
                <w:sz w:val="20"/>
                <w:szCs w:val="20"/>
              </w:rPr>
            </w:pPr>
          </w:p>
          <w:p w14:paraId="6E6A08C7" w14:textId="77777777" w:rsidR="000A3BB4" w:rsidRPr="00C94E2A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 w:rsidRPr="00C6373F"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recupero mediante percorsi diversificati con semplificazione e schematizzazione dei contenuti</w:t>
            </w:r>
          </w:p>
          <w:p w14:paraId="74DFA7AF" w14:textId="77777777" w:rsidR="000A3BB4" w:rsidRPr="00C6373F" w:rsidRDefault="000A3BB4" w:rsidP="007663DF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 w:val="0"/>
              <w:rPr>
                <w:rFonts w:ascii="Calibri" w:hAnsi="Calibri" w:cs="Times New Roman"/>
                <w:bCs/>
                <w:iCs/>
                <w:color w:val="00008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Cs/>
                <w:sz w:val="20"/>
                <w:szCs w:val="20"/>
              </w:rPr>
              <w:t>Attività di potenziamento mediante approfondimenti e rielaborazioni dei contenuti.</w:t>
            </w:r>
          </w:p>
          <w:p w14:paraId="4330EC45" w14:textId="77777777" w:rsidR="000A3BB4" w:rsidRPr="00B926CE" w:rsidRDefault="000A3BB4" w:rsidP="004550DA">
            <w:pPr>
              <w:pStyle w:val="Paragrafoelenc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271" w:type="dxa"/>
          </w:tcPr>
          <w:p w14:paraId="46E4EB1B" w14:textId="77777777" w:rsidR="000A3BB4" w:rsidRPr="003253C0" w:rsidRDefault="000A3BB4" w:rsidP="004550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1C550E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Interrogazioni individuali e collettive</w:t>
            </w:r>
          </w:p>
          <w:p w14:paraId="74F7E9A7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5CB9743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Relazioni</w:t>
            </w:r>
          </w:p>
          <w:p w14:paraId="4E76DF3F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415F6208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Esercizi di comprensione</w:t>
            </w:r>
          </w:p>
          <w:p w14:paraId="0340A733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625AFE48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Test oggettivi  a risposta multipla e a risposta aperta</w:t>
            </w:r>
            <w:r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57D9F72F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FECAD8C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Questionari  vero/falso</w:t>
            </w:r>
          </w:p>
          <w:p w14:paraId="15CACE25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205325B4" w14:textId="77777777" w:rsidR="000A3BB4" w:rsidRPr="00B10B72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individuali e di gruppo</w:t>
            </w:r>
          </w:p>
          <w:p w14:paraId="30DA3013" w14:textId="77777777" w:rsidR="000A3BB4" w:rsidRPr="00B10B72" w:rsidRDefault="000A3BB4" w:rsidP="004550DA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3D731FE5" w14:textId="77777777" w:rsidR="000A3BB4" w:rsidRDefault="000A3BB4" w:rsidP="007663DF">
            <w:pPr>
              <w:numPr>
                <w:ilvl w:val="0"/>
                <w:numId w:val="2"/>
              </w:numPr>
              <w:rPr>
                <w:rFonts w:cs="Times New Roman"/>
                <w:bCs/>
                <w:iCs/>
                <w:sz w:val="20"/>
                <w:szCs w:val="20"/>
              </w:rPr>
            </w:pPr>
            <w:r w:rsidRPr="00B10B72">
              <w:rPr>
                <w:rFonts w:cs="Times New Roman"/>
                <w:bCs/>
                <w:iCs/>
                <w:sz w:val="20"/>
                <w:szCs w:val="20"/>
              </w:rPr>
              <w:t>Ricerche pluridisciplinari</w:t>
            </w:r>
          </w:p>
          <w:p w14:paraId="049B699D" w14:textId="77777777" w:rsidR="007C6F83" w:rsidRPr="00B10B72" w:rsidRDefault="007C6F83" w:rsidP="007C6F83">
            <w:pPr>
              <w:rPr>
                <w:rFonts w:cs="Times New Roman"/>
                <w:bCs/>
                <w:iCs/>
                <w:sz w:val="20"/>
                <w:szCs w:val="20"/>
              </w:rPr>
            </w:pPr>
          </w:p>
          <w:p w14:paraId="592F6235" w14:textId="77777777" w:rsidR="001816D3" w:rsidRPr="00E42A93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>
              <w:rPr>
                <w:rFonts w:cs="Times New Roman"/>
                <w:bCs/>
                <w:iCs/>
                <w:sz w:val="20"/>
                <w:szCs w:val="20"/>
              </w:rPr>
              <w:t>Compiti di realtà</w:t>
            </w:r>
          </w:p>
          <w:p w14:paraId="09D7719C" w14:textId="77777777" w:rsidR="001816D3" w:rsidRPr="00EC6D0F" w:rsidRDefault="001816D3" w:rsidP="001816D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bCs/>
                <w:iCs/>
                <w:sz w:val="20"/>
                <w:szCs w:val="20"/>
              </w:rPr>
            </w:pPr>
            <w:r w:rsidRPr="00EC6D0F">
              <w:rPr>
                <w:rFonts w:cs="Times New Roman"/>
                <w:bCs/>
                <w:iCs/>
                <w:sz w:val="20"/>
                <w:szCs w:val="20"/>
              </w:rPr>
              <w:t>Flippe</w:t>
            </w:r>
            <w:r w:rsidR="00EC6D0F" w:rsidRPr="00EC6D0F">
              <w:rPr>
                <w:rFonts w:cs="Times New Roman"/>
                <w:bCs/>
                <w:iCs/>
                <w:sz w:val="20"/>
                <w:szCs w:val="20"/>
              </w:rPr>
              <w:t>d</w:t>
            </w:r>
            <w:r w:rsidR="00EC6D0F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Pr="00EC6D0F">
              <w:rPr>
                <w:rFonts w:cs="Times New Roman"/>
                <w:bCs/>
                <w:iCs/>
                <w:sz w:val="20"/>
                <w:szCs w:val="20"/>
              </w:rPr>
              <w:t>Classroom</w:t>
            </w:r>
          </w:p>
          <w:p w14:paraId="292E25CB" w14:textId="77777777" w:rsidR="000A3BB4" w:rsidRPr="00B926CE" w:rsidRDefault="000A3BB4" w:rsidP="004550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6A6CB875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67ED46EE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14C6FDEB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3107D19A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1400C163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7C07AE88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DBF80C1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B926CE">
              <w:rPr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 xml:space="preserve">r la valutazione </w:t>
            </w:r>
            <w:r w:rsidRPr="00B926CE">
              <w:rPr>
                <w:sz w:val="20"/>
                <w:szCs w:val="20"/>
              </w:rPr>
              <w:t xml:space="preserve"> si farà riferimento ai documenti allegati al POF:</w:t>
            </w:r>
          </w:p>
          <w:p w14:paraId="46BB54F0" w14:textId="77777777" w:rsidR="000A3BB4" w:rsidRDefault="000A3BB4" w:rsidP="005B450A">
            <w:pPr>
              <w:jc w:val="center"/>
              <w:rPr>
                <w:sz w:val="20"/>
                <w:szCs w:val="20"/>
              </w:rPr>
            </w:pPr>
            <w:r w:rsidRPr="00B926CE">
              <w:rPr>
                <w:sz w:val="20"/>
                <w:szCs w:val="20"/>
              </w:rPr>
              <w:t>la griglia di valutazione disciplinare e la tabella di valutazione delle prove oggettive.</w:t>
            </w:r>
          </w:p>
          <w:p w14:paraId="1BB65973" w14:textId="77777777" w:rsidR="000A3BB4" w:rsidRDefault="000A3BB4" w:rsidP="005B450A">
            <w:pPr>
              <w:rPr>
                <w:sz w:val="20"/>
                <w:szCs w:val="20"/>
              </w:rPr>
            </w:pPr>
          </w:p>
          <w:p w14:paraId="3D925796" w14:textId="77777777" w:rsidR="000A3BB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*</w:t>
            </w:r>
            <w:r w:rsidRPr="003A24F4">
              <w:rPr>
                <w:rFonts w:cs="Times New Roman"/>
                <w:sz w:val="20"/>
                <w:szCs w:val="20"/>
              </w:rPr>
              <w:t>Valutazione sommativa e formativa.</w:t>
            </w:r>
          </w:p>
          <w:p w14:paraId="3236E1EC" w14:textId="77777777" w:rsidR="000A3BB4" w:rsidRPr="003A24F4" w:rsidRDefault="000A3BB4" w:rsidP="005B450A">
            <w:pPr>
              <w:ind w:left="-98"/>
              <w:jc w:val="center"/>
              <w:rPr>
                <w:rFonts w:cs="Times New Roman"/>
                <w:sz w:val="20"/>
                <w:szCs w:val="20"/>
              </w:rPr>
            </w:pPr>
          </w:p>
          <w:p w14:paraId="7E85D8B2" w14:textId="77777777" w:rsidR="000A3BB4" w:rsidRPr="003A24F4" w:rsidRDefault="000A3BB4" w:rsidP="005B45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A24F4">
              <w:rPr>
                <w:sz w:val="20"/>
                <w:szCs w:val="20"/>
              </w:rPr>
              <w:t>Autovalutazione</w:t>
            </w:r>
          </w:p>
          <w:p w14:paraId="6FD72D2E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2CED3C1E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24280EDC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2FCEDE19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2E2B2632" w14:textId="77777777" w:rsidR="000A3BB4" w:rsidRDefault="000A3BB4" w:rsidP="004550DA">
            <w:pPr>
              <w:rPr>
                <w:sz w:val="20"/>
                <w:szCs w:val="20"/>
              </w:rPr>
            </w:pPr>
          </w:p>
          <w:p w14:paraId="48652015" w14:textId="77777777" w:rsidR="000A3BB4" w:rsidRPr="00B926CE" w:rsidRDefault="000A3BB4" w:rsidP="004550DA">
            <w:pPr>
              <w:rPr>
                <w:sz w:val="20"/>
                <w:szCs w:val="20"/>
              </w:rPr>
            </w:pPr>
          </w:p>
        </w:tc>
      </w:tr>
    </w:tbl>
    <w:p w14:paraId="3252734C" w14:textId="77777777" w:rsidR="001816D3" w:rsidRDefault="001816D3" w:rsidP="004276E3">
      <w:pPr>
        <w:rPr>
          <w:i/>
          <w:sz w:val="18"/>
          <w:szCs w:val="18"/>
          <w:u w:val="single"/>
        </w:rPr>
      </w:pPr>
    </w:p>
    <w:p w14:paraId="201E019A" w14:textId="77777777" w:rsidR="004276E3" w:rsidRPr="003F437F" w:rsidRDefault="004276E3" w:rsidP="004276E3">
      <w:pPr>
        <w:rPr>
          <w:sz w:val="20"/>
          <w:szCs w:val="20"/>
        </w:rPr>
      </w:pPr>
      <w:r>
        <w:rPr>
          <w:i/>
          <w:sz w:val="18"/>
          <w:szCs w:val="18"/>
          <w:u w:val="single"/>
        </w:rPr>
        <w:t>N.B. I tempi stabiliti nelle Unità di Lavoro sono indicativi e sono suscettibili di variazioni in ordine alle singole situazioni didattiche e/o disciplinari.</w:t>
      </w:r>
    </w:p>
    <w:sectPr w:rsidR="004276E3" w:rsidRPr="003F437F" w:rsidSect="00451B9E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5E95"/>
      </v:shape>
    </w:pict>
  </w:numPicBullet>
  <w:abstractNum w:abstractNumId="0" w15:restartNumberingAfterBreak="0">
    <w:nsid w:val="126677B0"/>
    <w:multiLevelType w:val="hybridMultilevel"/>
    <w:tmpl w:val="D986A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3339"/>
    <w:multiLevelType w:val="hybridMultilevel"/>
    <w:tmpl w:val="B7E43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861C7"/>
    <w:multiLevelType w:val="hybridMultilevel"/>
    <w:tmpl w:val="ED30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1D5"/>
    <w:multiLevelType w:val="hybridMultilevel"/>
    <w:tmpl w:val="914A40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0DC1"/>
    <w:multiLevelType w:val="hybridMultilevel"/>
    <w:tmpl w:val="97F2B404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BBC0040"/>
    <w:multiLevelType w:val="hybridMultilevel"/>
    <w:tmpl w:val="684C8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83A2A"/>
    <w:multiLevelType w:val="hybridMultilevel"/>
    <w:tmpl w:val="69D211F6"/>
    <w:lvl w:ilvl="0" w:tplc="2F8A19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FB4"/>
    <w:multiLevelType w:val="hybridMultilevel"/>
    <w:tmpl w:val="0824A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7514F"/>
    <w:multiLevelType w:val="hybridMultilevel"/>
    <w:tmpl w:val="045EFA8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3435"/>
    <w:multiLevelType w:val="hybridMultilevel"/>
    <w:tmpl w:val="375E7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24718"/>
    <w:multiLevelType w:val="hybridMultilevel"/>
    <w:tmpl w:val="5218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FE6"/>
    <w:multiLevelType w:val="hybridMultilevel"/>
    <w:tmpl w:val="1A84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53C68"/>
    <w:multiLevelType w:val="hybridMultilevel"/>
    <w:tmpl w:val="2E303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7D15"/>
    <w:multiLevelType w:val="hybridMultilevel"/>
    <w:tmpl w:val="BDFC143C"/>
    <w:lvl w:ilvl="0" w:tplc="0410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4" w15:restartNumberingAfterBreak="0">
    <w:nsid w:val="56914A43"/>
    <w:multiLevelType w:val="hybridMultilevel"/>
    <w:tmpl w:val="5808B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00AA0"/>
    <w:multiLevelType w:val="hybridMultilevel"/>
    <w:tmpl w:val="96A2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11E2B"/>
    <w:multiLevelType w:val="hybridMultilevel"/>
    <w:tmpl w:val="28EE760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D94432"/>
    <w:multiLevelType w:val="hybridMultilevel"/>
    <w:tmpl w:val="0DBC3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B49FE"/>
    <w:multiLevelType w:val="hybridMultilevel"/>
    <w:tmpl w:val="8A14AA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E1B26"/>
    <w:multiLevelType w:val="hybridMultilevel"/>
    <w:tmpl w:val="6B08AE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261B7"/>
    <w:multiLevelType w:val="hybridMultilevel"/>
    <w:tmpl w:val="D756A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16FC8"/>
    <w:multiLevelType w:val="hybridMultilevel"/>
    <w:tmpl w:val="4C38654C"/>
    <w:lvl w:ilvl="0" w:tplc="0410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74037443"/>
    <w:multiLevelType w:val="hybridMultilevel"/>
    <w:tmpl w:val="0660FDDA"/>
    <w:lvl w:ilvl="0" w:tplc="3A10EB3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D402A"/>
    <w:multiLevelType w:val="hybridMultilevel"/>
    <w:tmpl w:val="9D5AED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E008A"/>
    <w:multiLevelType w:val="hybridMultilevel"/>
    <w:tmpl w:val="9FF4B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61B36"/>
    <w:multiLevelType w:val="hybridMultilevel"/>
    <w:tmpl w:val="31BC5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187930">
    <w:abstractNumId w:val="2"/>
  </w:num>
  <w:num w:numId="2" w16cid:durableId="1570655903">
    <w:abstractNumId w:val="0"/>
  </w:num>
  <w:num w:numId="3" w16cid:durableId="405615369">
    <w:abstractNumId w:val="20"/>
  </w:num>
  <w:num w:numId="4" w16cid:durableId="373383528">
    <w:abstractNumId w:val="19"/>
  </w:num>
  <w:num w:numId="5" w16cid:durableId="1959751952">
    <w:abstractNumId w:val="23"/>
  </w:num>
  <w:num w:numId="6" w16cid:durableId="1420059154">
    <w:abstractNumId w:val="3"/>
  </w:num>
  <w:num w:numId="7" w16cid:durableId="1097218694">
    <w:abstractNumId w:val="21"/>
  </w:num>
  <w:num w:numId="8" w16cid:durableId="110052233">
    <w:abstractNumId w:val="18"/>
  </w:num>
  <w:num w:numId="9" w16cid:durableId="836846707">
    <w:abstractNumId w:val="24"/>
  </w:num>
  <w:num w:numId="10" w16cid:durableId="1772164990">
    <w:abstractNumId w:val="17"/>
  </w:num>
  <w:num w:numId="11" w16cid:durableId="171729622">
    <w:abstractNumId w:val="5"/>
  </w:num>
  <w:num w:numId="12" w16cid:durableId="518662948">
    <w:abstractNumId w:val="16"/>
  </w:num>
  <w:num w:numId="13" w16cid:durableId="1744453831">
    <w:abstractNumId w:val="1"/>
  </w:num>
  <w:num w:numId="14" w16cid:durableId="2013297231">
    <w:abstractNumId w:val="4"/>
  </w:num>
  <w:num w:numId="15" w16cid:durableId="1502424879">
    <w:abstractNumId w:val="7"/>
  </w:num>
  <w:num w:numId="16" w16cid:durableId="407462536">
    <w:abstractNumId w:val="13"/>
  </w:num>
  <w:num w:numId="17" w16cid:durableId="1917014026">
    <w:abstractNumId w:val="9"/>
  </w:num>
  <w:num w:numId="18" w16cid:durableId="786776745">
    <w:abstractNumId w:val="25"/>
  </w:num>
  <w:num w:numId="19" w16cid:durableId="1956673411">
    <w:abstractNumId w:val="8"/>
  </w:num>
  <w:num w:numId="20" w16cid:durableId="126704857">
    <w:abstractNumId w:val="10"/>
  </w:num>
  <w:num w:numId="21" w16cid:durableId="2054385156">
    <w:abstractNumId w:val="11"/>
  </w:num>
  <w:num w:numId="22" w16cid:durableId="1812600950">
    <w:abstractNumId w:val="14"/>
  </w:num>
  <w:num w:numId="23" w16cid:durableId="1761751163">
    <w:abstractNumId w:val="12"/>
  </w:num>
  <w:num w:numId="24" w16cid:durableId="1112237611">
    <w:abstractNumId w:val="22"/>
  </w:num>
  <w:num w:numId="25" w16cid:durableId="610430865">
    <w:abstractNumId w:val="15"/>
  </w:num>
  <w:num w:numId="26" w16cid:durableId="900940851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AE"/>
    <w:rsid w:val="00015F91"/>
    <w:rsid w:val="00070331"/>
    <w:rsid w:val="000A3BB4"/>
    <w:rsid w:val="0015284F"/>
    <w:rsid w:val="00161C78"/>
    <w:rsid w:val="001816D3"/>
    <w:rsid w:val="001939CF"/>
    <w:rsid w:val="001B0603"/>
    <w:rsid w:val="001C36C3"/>
    <w:rsid w:val="002001F4"/>
    <w:rsid w:val="00207090"/>
    <w:rsid w:val="00222B6F"/>
    <w:rsid w:val="00267E7A"/>
    <w:rsid w:val="00286D68"/>
    <w:rsid w:val="002A3EF8"/>
    <w:rsid w:val="002A4976"/>
    <w:rsid w:val="002B1FEA"/>
    <w:rsid w:val="002D2209"/>
    <w:rsid w:val="002F1636"/>
    <w:rsid w:val="002F164B"/>
    <w:rsid w:val="002F73FB"/>
    <w:rsid w:val="00317B21"/>
    <w:rsid w:val="003257D1"/>
    <w:rsid w:val="00333160"/>
    <w:rsid w:val="00335E05"/>
    <w:rsid w:val="003501CD"/>
    <w:rsid w:val="00377A1C"/>
    <w:rsid w:val="003811E7"/>
    <w:rsid w:val="003908F8"/>
    <w:rsid w:val="003F437F"/>
    <w:rsid w:val="004276E3"/>
    <w:rsid w:val="00446A61"/>
    <w:rsid w:val="00451B9E"/>
    <w:rsid w:val="00472E6B"/>
    <w:rsid w:val="00484817"/>
    <w:rsid w:val="00492F38"/>
    <w:rsid w:val="004A2A00"/>
    <w:rsid w:val="004B2613"/>
    <w:rsid w:val="004B65AE"/>
    <w:rsid w:val="004C7716"/>
    <w:rsid w:val="005B15F1"/>
    <w:rsid w:val="005B450A"/>
    <w:rsid w:val="005D38D8"/>
    <w:rsid w:val="005D72D8"/>
    <w:rsid w:val="00640C1C"/>
    <w:rsid w:val="006652F3"/>
    <w:rsid w:val="00691C74"/>
    <w:rsid w:val="006D7692"/>
    <w:rsid w:val="007072AF"/>
    <w:rsid w:val="007663DF"/>
    <w:rsid w:val="00776EDB"/>
    <w:rsid w:val="007C6F83"/>
    <w:rsid w:val="00807B4C"/>
    <w:rsid w:val="008175BD"/>
    <w:rsid w:val="00834540"/>
    <w:rsid w:val="00862303"/>
    <w:rsid w:val="008B5AAB"/>
    <w:rsid w:val="008C065B"/>
    <w:rsid w:val="008C634E"/>
    <w:rsid w:val="008C7F7F"/>
    <w:rsid w:val="008D333A"/>
    <w:rsid w:val="008E6D3F"/>
    <w:rsid w:val="00920DA0"/>
    <w:rsid w:val="00922356"/>
    <w:rsid w:val="00984CF2"/>
    <w:rsid w:val="009919EE"/>
    <w:rsid w:val="00991A64"/>
    <w:rsid w:val="009C2937"/>
    <w:rsid w:val="00A04EA1"/>
    <w:rsid w:val="00A42550"/>
    <w:rsid w:val="00A72F2F"/>
    <w:rsid w:val="00A87EB7"/>
    <w:rsid w:val="00AA291B"/>
    <w:rsid w:val="00AC1EED"/>
    <w:rsid w:val="00AD53E1"/>
    <w:rsid w:val="00AE5952"/>
    <w:rsid w:val="00AF1173"/>
    <w:rsid w:val="00B03D47"/>
    <w:rsid w:val="00B10B72"/>
    <w:rsid w:val="00B23DEF"/>
    <w:rsid w:val="00B315DC"/>
    <w:rsid w:val="00B45588"/>
    <w:rsid w:val="00B54C96"/>
    <w:rsid w:val="00B76F7E"/>
    <w:rsid w:val="00BA7F75"/>
    <w:rsid w:val="00BC75F1"/>
    <w:rsid w:val="00BE387F"/>
    <w:rsid w:val="00BE42D2"/>
    <w:rsid w:val="00C024B1"/>
    <w:rsid w:val="00C06818"/>
    <w:rsid w:val="00C53ECE"/>
    <w:rsid w:val="00C6373F"/>
    <w:rsid w:val="00C94E2A"/>
    <w:rsid w:val="00CB334A"/>
    <w:rsid w:val="00CF3D5C"/>
    <w:rsid w:val="00D1077F"/>
    <w:rsid w:val="00D3241B"/>
    <w:rsid w:val="00D40489"/>
    <w:rsid w:val="00DC2350"/>
    <w:rsid w:val="00DC6926"/>
    <w:rsid w:val="00DC7583"/>
    <w:rsid w:val="00DD2C37"/>
    <w:rsid w:val="00E171EC"/>
    <w:rsid w:val="00E32F86"/>
    <w:rsid w:val="00EC6D0F"/>
    <w:rsid w:val="00EC78B3"/>
    <w:rsid w:val="00EF7883"/>
    <w:rsid w:val="00F2798A"/>
    <w:rsid w:val="00F60DDD"/>
    <w:rsid w:val="00F62C2F"/>
    <w:rsid w:val="00F825D7"/>
    <w:rsid w:val="00FA3D14"/>
    <w:rsid w:val="00FA3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3A52"/>
  <w15:docId w15:val="{0A70EC16-9B0B-41F6-9A4C-BBB0E73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776ED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EDB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76E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776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5C88-878B-4917-A85D-DFDD8C48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</cp:lastModifiedBy>
  <cp:revision>2</cp:revision>
  <dcterms:created xsi:type="dcterms:W3CDTF">2023-11-30T20:08:00Z</dcterms:created>
  <dcterms:modified xsi:type="dcterms:W3CDTF">2023-11-30T20:08:00Z</dcterms:modified>
</cp:coreProperties>
</file>